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03080" w14:textId="028FEDC0" w:rsidR="00C8510F" w:rsidRPr="00313E1F" w:rsidRDefault="00C8510F" w:rsidP="00313E1F">
      <w:pPr>
        <w:jc w:val="center"/>
        <w:rPr>
          <w:rFonts w:ascii="Times New Roman" w:hAnsi="Times New Roman" w:cs="Times New Roman"/>
          <w:b/>
          <w:sz w:val="24"/>
          <w:szCs w:val="24"/>
          <w:u w:val="single"/>
        </w:rPr>
      </w:pPr>
      <w:r>
        <w:rPr>
          <w:rFonts w:ascii="Times New Roman" w:hAnsi="Times New Roman" w:cs="Times New Roman"/>
          <w:b/>
          <w:sz w:val="24"/>
          <w:szCs w:val="24"/>
          <w:u w:val="single"/>
        </w:rPr>
        <w:t>Livelihoods Officer – AR Beekeeping Project, January 2019</w:t>
      </w:r>
    </w:p>
    <w:p w14:paraId="27532266" w14:textId="77777777" w:rsidR="00E727EE" w:rsidRPr="00293829" w:rsidRDefault="00684CA8" w:rsidP="00EA36BB">
      <w:pPr>
        <w:jc w:val="both"/>
        <w:rPr>
          <w:rFonts w:ascii="Times New Roman" w:hAnsi="Times New Roman" w:cs="Times New Roman"/>
          <w:b/>
          <w:sz w:val="24"/>
          <w:szCs w:val="24"/>
        </w:rPr>
      </w:pPr>
      <w:r>
        <w:rPr>
          <w:rFonts w:ascii="Times New Roman" w:hAnsi="Times New Roman" w:cs="Times New Roman"/>
          <w:b/>
          <w:noProof/>
          <w:sz w:val="24"/>
          <w:szCs w:val="24"/>
          <w:lang w:val="en-GB" w:eastAsia="en-GB"/>
        </w:rPr>
        <w:drawing>
          <wp:anchor distT="0" distB="0" distL="114300" distR="114300" simplePos="0" relativeHeight="251658240" behindDoc="1" locked="0" layoutInCell="1" allowOverlap="1" wp14:anchorId="2500D826" wp14:editId="2C70E4B3">
            <wp:simplePos x="0" y="0"/>
            <wp:positionH relativeFrom="margin">
              <wp:posOffset>5263515</wp:posOffset>
            </wp:positionH>
            <wp:positionV relativeFrom="paragraph">
              <wp:posOffset>0</wp:posOffset>
            </wp:positionV>
            <wp:extent cx="1207135" cy="1725295"/>
            <wp:effectExtent l="0" t="0" r="0" b="8255"/>
            <wp:wrapTight wrapText="bothSides">
              <wp:wrapPolygon edited="0">
                <wp:start x="0" y="0"/>
                <wp:lineTo x="0" y="21465"/>
                <wp:lineTo x="21134" y="21465"/>
                <wp:lineTo x="211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135" cy="1725295"/>
                    </a:xfrm>
                    <a:prstGeom prst="rect">
                      <a:avLst/>
                    </a:prstGeom>
                    <a:noFill/>
                  </pic:spPr>
                </pic:pic>
              </a:graphicData>
            </a:graphic>
          </wp:anchor>
        </w:drawing>
      </w:r>
      <w:r w:rsidR="00B14987" w:rsidRPr="00293829">
        <w:rPr>
          <w:rFonts w:ascii="Times New Roman" w:hAnsi="Times New Roman" w:cs="Times New Roman"/>
          <w:b/>
          <w:sz w:val="24"/>
          <w:szCs w:val="24"/>
        </w:rPr>
        <w:t>Back ground:</w:t>
      </w:r>
    </w:p>
    <w:p w14:paraId="3B5B5E19" w14:textId="054E6BF2" w:rsidR="00B14987" w:rsidRPr="00293829" w:rsidRDefault="00B14987" w:rsidP="00EA36BB">
      <w:pPr>
        <w:pStyle w:val="NormalWeb"/>
        <w:jc w:val="both"/>
      </w:pPr>
      <w:r w:rsidRPr="00293829">
        <w:rPr>
          <w:color w:val="000000"/>
        </w:rPr>
        <w:t xml:space="preserve">Our vision is </w:t>
      </w:r>
      <w:r w:rsidRPr="00293829">
        <w:rPr>
          <w:rStyle w:val="Strong"/>
          <w:color w:val="000000"/>
        </w:rPr>
        <w:t>an Africa where every child has equal access to education</w:t>
      </w:r>
      <w:r w:rsidRPr="00293829">
        <w:rPr>
          <w:color w:val="000000"/>
        </w:rPr>
        <w:t>, as we believe that education is the key to overcoming poverty. Known for our holistic approach, we have worked with primary and nursery schools in Uganda, Zambia &amp; South Sudan since 2005 – to allow every child to fulfil their potential.</w:t>
      </w:r>
    </w:p>
    <w:p w14:paraId="3B35C404" w14:textId="77777777" w:rsidR="00B14987" w:rsidRPr="00293829" w:rsidRDefault="00B14987" w:rsidP="00EA36BB">
      <w:pPr>
        <w:pStyle w:val="NormalWeb"/>
        <w:jc w:val="both"/>
      </w:pPr>
      <w:r w:rsidRPr="00293829">
        <w:rPr>
          <w:color w:val="000000"/>
        </w:rPr>
        <w:t>We don’t just build infrastructure, we empower whole communities – pupils, teachers and parents – to transform government-run and parent-run schools into thriving learning environments that build brighter, better futures.</w:t>
      </w:r>
    </w:p>
    <w:p w14:paraId="449E50F7" w14:textId="1C1AE0A7" w:rsidR="003A7F25" w:rsidRPr="003A7F25" w:rsidRDefault="003A7F25" w:rsidP="003A7F25">
      <w:pPr>
        <w:jc w:val="both"/>
        <w:rPr>
          <w:rFonts w:ascii="Times New Roman" w:hAnsi="Times New Roman" w:cs="Times New Roman"/>
          <w:b/>
          <w:bCs/>
          <w:sz w:val="24"/>
          <w:szCs w:val="24"/>
        </w:rPr>
      </w:pPr>
      <w:r w:rsidRPr="003A7F25">
        <w:rPr>
          <w:rFonts w:ascii="Times New Roman" w:hAnsi="Times New Roman" w:cs="Times New Roman"/>
          <w:b/>
          <w:bCs/>
          <w:sz w:val="24"/>
          <w:szCs w:val="24"/>
          <w:lang w:val="x-none"/>
        </w:rPr>
        <w:t>Scope of the Job Description</w:t>
      </w:r>
      <w:r>
        <w:rPr>
          <w:rFonts w:ascii="Times New Roman" w:hAnsi="Times New Roman" w:cs="Times New Roman"/>
          <w:b/>
          <w:bCs/>
          <w:sz w:val="24"/>
          <w:szCs w:val="24"/>
        </w:rPr>
        <w:t>:</w:t>
      </w:r>
    </w:p>
    <w:p w14:paraId="18ADAC9D" w14:textId="1EEA430C" w:rsidR="00E47876" w:rsidRPr="003A7F25" w:rsidRDefault="003A7F25" w:rsidP="00EA36BB">
      <w:pPr>
        <w:jc w:val="both"/>
        <w:rPr>
          <w:rFonts w:ascii="Times New Roman" w:hAnsi="Times New Roman" w:cs="Times New Roman"/>
          <w:sz w:val="24"/>
          <w:szCs w:val="24"/>
          <w:lang w:val="en-GB"/>
        </w:rPr>
      </w:pPr>
      <w:r w:rsidRPr="003A7F25">
        <w:rPr>
          <w:rFonts w:ascii="Times New Roman" w:hAnsi="Times New Roman" w:cs="Times New Roman"/>
          <w:sz w:val="24"/>
          <w:szCs w:val="24"/>
          <w:lang w:val="en-GB"/>
        </w:rPr>
        <w:t>This document is intended to provide an outline of the key tasks and responsibilities of the post holder.  It is not an exhaustive list and the post holder will be expected to carry out other duties relevant to the post, as required.</w:t>
      </w:r>
    </w:p>
    <w:p w14:paraId="59C3D0BC" w14:textId="1B82D6D1" w:rsidR="00E47876" w:rsidRPr="00293829" w:rsidRDefault="00E47876" w:rsidP="00EA36BB">
      <w:pPr>
        <w:jc w:val="both"/>
        <w:rPr>
          <w:rFonts w:ascii="Times New Roman" w:hAnsi="Times New Roman" w:cs="Times New Roman"/>
          <w:sz w:val="24"/>
          <w:szCs w:val="24"/>
          <w:lang w:val="en-AU"/>
        </w:rPr>
      </w:pPr>
      <w:r w:rsidRPr="00293829">
        <w:rPr>
          <w:rFonts w:ascii="Times New Roman" w:hAnsi="Times New Roman" w:cs="Times New Roman"/>
          <w:b/>
          <w:sz w:val="24"/>
          <w:szCs w:val="24"/>
          <w:lang w:val="en-AU"/>
        </w:rPr>
        <w:t>Job Title</w:t>
      </w:r>
      <w:r w:rsidR="00D81DAB" w:rsidRPr="00293829">
        <w:rPr>
          <w:rFonts w:ascii="Times New Roman" w:hAnsi="Times New Roman" w:cs="Times New Roman"/>
          <w:sz w:val="24"/>
          <w:szCs w:val="24"/>
          <w:lang w:val="en-AU"/>
        </w:rPr>
        <w:t xml:space="preserve">: </w:t>
      </w:r>
      <w:r w:rsidR="0067376A">
        <w:rPr>
          <w:rFonts w:ascii="Times New Roman" w:hAnsi="Times New Roman" w:cs="Times New Roman"/>
          <w:sz w:val="24"/>
          <w:szCs w:val="24"/>
          <w:lang w:val="en-AU"/>
        </w:rPr>
        <w:t>Livelihoods Officer</w:t>
      </w:r>
      <w:r w:rsidRPr="00293829">
        <w:rPr>
          <w:rFonts w:ascii="Times New Roman" w:hAnsi="Times New Roman" w:cs="Times New Roman"/>
          <w:sz w:val="24"/>
          <w:szCs w:val="24"/>
          <w:lang w:val="en-AU"/>
        </w:rPr>
        <w:t xml:space="preserve"> </w:t>
      </w:r>
    </w:p>
    <w:p w14:paraId="482BA3FF" w14:textId="69E8B94B" w:rsidR="00E47876" w:rsidRPr="00293829" w:rsidRDefault="00E47876" w:rsidP="00EA36BB">
      <w:pPr>
        <w:jc w:val="both"/>
        <w:rPr>
          <w:rFonts w:ascii="Times New Roman" w:hAnsi="Times New Roman" w:cs="Times New Roman"/>
          <w:sz w:val="24"/>
          <w:szCs w:val="24"/>
          <w:lang w:val="en-AU"/>
        </w:rPr>
      </w:pPr>
      <w:r w:rsidRPr="00293829">
        <w:rPr>
          <w:rFonts w:ascii="Times New Roman" w:hAnsi="Times New Roman" w:cs="Times New Roman"/>
          <w:b/>
          <w:sz w:val="24"/>
          <w:szCs w:val="24"/>
          <w:lang w:val="en-AU"/>
        </w:rPr>
        <w:t>Reports t</w:t>
      </w:r>
      <w:r w:rsidR="00A018E2" w:rsidRPr="00293829">
        <w:rPr>
          <w:rFonts w:ascii="Times New Roman" w:hAnsi="Times New Roman" w:cs="Times New Roman"/>
          <w:b/>
          <w:sz w:val="24"/>
          <w:szCs w:val="24"/>
          <w:lang w:val="en-AU"/>
        </w:rPr>
        <w:t xml:space="preserve">o:  </w:t>
      </w:r>
      <w:r w:rsidR="00D72F0A">
        <w:rPr>
          <w:rFonts w:ascii="Times New Roman" w:hAnsi="Times New Roman" w:cs="Times New Roman"/>
          <w:sz w:val="24"/>
          <w:szCs w:val="24"/>
          <w:lang w:val="en-AU"/>
        </w:rPr>
        <w:t>The Country Director</w:t>
      </w:r>
    </w:p>
    <w:p w14:paraId="4D3F5676" w14:textId="04832D9A" w:rsidR="00E47876" w:rsidRPr="00293829" w:rsidRDefault="00E47876" w:rsidP="00EA36BB">
      <w:pPr>
        <w:jc w:val="both"/>
        <w:rPr>
          <w:rFonts w:ascii="Times New Roman" w:hAnsi="Times New Roman" w:cs="Times New Roman"/>
          <w:sz w:val="24"/>
          <w:szCs w:val="24"/>
          <w:lang w:val="en-AU"/>
        </w:rPr>
      </w:pPr>
      <w:r w:rsidRPr="00293829">
        <w:rPr>
          <w:rFonts w:ascii="Times New Roman" w:hAnsi="Times New Roman" w:cs="Times New Roman"/>
          <w:b/>
          <w:sz w:val="24"/>
          <w:szCs w:val="24"/>
          <w:lang w:val="en-AU"/>
        </w:rPr>
        <w:t>Responsible for</w:t>
      </w:r>
      <w:r w:rsidR="00A018E2" w:rsidRPr="00293829">
        <w:rPr>
          <w:rFonts w:ascii="Times New Roman" w:hAnsi="Times New Roman" w:cs="Times New Roman"/>
          <w:sz w:val="24"/>
          <w:szCs w:val="24"/>
          <w:lang w:val="en-AU"/>
        </w:rPr>
        <w:t>:</w:t>
      </w:r>
      <w:r w:rsidRPr="00293829">
        <w:rPr>
          <w:rFonts w:ascii="Times New Roman" w:hAnsi="Times New Roman" w:cs="Times New Roman"/>
          <w:sz w:val="24"/>
          <w:szCs w:val="24"/>
          <w:lang w:val="en-AU"/>
        </w:rPr>
        <w:t xml:space="preserve">  </w:t>
      </w:r>
      <w:r w:rsidR="0067376A">
        <w:rPr>
          <w:rFonts w:ascii="Times New Roman" w:hAnsi="Times New Roman" w:cs="Times New Roman"/>
          <w:sz w:val="24"/>
          <w:szCs w:val="24"/>
          <w:lang w:val="en-AU"/>
        </w:rPr>
        <w:t>Livelihoods/Bee Keeping Project</w:t>
      </w:r>
      <w:r w:rsidRPr="00293829">
        <w:rPr>
          <w:rFonts w:ascii="Times New Roman" w:hAnsi="Times New Roman" w:cs="Times New Roman"/>
          <w:sz w:val="24"/>
          <w:szCs w:val="24"/>
          <w:lang w:val="en-AU"/>
        </w:rPr>
        <w:tab/>
      </w:r>
    </w:p>
    <w:p w14:paraId="11E4CB21" w14:textId="2E76B304" w:rsidR="00E47876" w:rsidRDefault="00E47876" w:rsidP="00EA36BB">
      <w:pPr>
        <w:jc w:val="both"/>
        <w:rPr>
          <w:rFonts w:ascii="Times New Roman" w:hAnsi="Times New Roman" w:cs="Times New Roman"/>
          <w:sz w:val="24"/>
          <w:szCs w:val="24"/>
          <w:lang w:val="en-AU"/>
        </w:rPr>
      </w:pPr>
      <w:r w:rsidRPr="00293829">
        <w:rPr>
          <w:rFonts w:ascii="Times New Roman" w:hAnsi="Times New Roman" w:cs="Times New Roman"/>
          <w:b/>
          <w:sz w:val="24"/>
          <w:szCs w:val="24"/>
          <w:lang w:val="en-AU"/>
        </w:rPr>
        <w:t>Locatio</w:t>
      </w:r>
      <w:r w:rsidR="00A018E2" w:rsidRPr="00293829">
        <w:rPr>
          <w:rFonts w:ascii="Times New Roman" w:hAnsi="Times New Roman" w:cs="Times New Roman"/>
          <w:b/>
          <w:sz w:val="24"/>
          <w:szCs w:val="24"/>
          <w:lang w:val="en-AU"/>
        </w:rPr>
        <w:t>n:</w:t>
      </w:r>
      <w:r w:rsidR="00A018E2" w:rsidRPr="00293829">
        <w:rPr>
          <w:rFonts w:ascii="Times New Roman" w:hAnsi="Times New Roman" w:cs="Times New Roman"/>
          <w:sz w:val="24"/>
          <w:szCs w:val="24"/>
          <w:lang w:val="en-AU"/>
        </w:rPr>
        <w:t xml:space="preserve"> </w:t>
      </w:r>
      <w:proofErr w:type="spellStart"/>
      <w:r w:rsidR="00A018E2" w:rsidRPr="00293829">
        <w:rPr>
          <w:rFonts w:ascii="Times New Roman" w:hAnsi="Times New Roman" w:cs="Times New Roman"/>
          <w:sz w:val="24"/>
          <w:szCs w:val="24"/>
          <w:lang w:val="en-AU"/>
        </w:rPr>
        <w:t>Amuru</w:t>
      </w:r>
      <w:proofErr w:type="spellEnd"/>
      <w:r w:rsidR="00A018E2" w:rsidRPr="00293829">
        <w:rPr>
          <w:rFonts w:ascii="Times New Roman" w:hAnsi="Times New Roman" w:cs="Times New Roman"/>
          <w:sz w:val="24"/>
          <w:szCs w:val="24"/>
          <w:lang w:val="en-AU"/>
        </w:rPr>
        <w:t xml:space="preserve"> </w:t>
      </w:r>
      <w:r w:rsidR="00293829">
        <w:rPr>
          <w:rFonts w:ascii="Times New Roman" w:hAnsi="Times New Roman" w:cs="Times New Roman"/>
          <w:sz w:val="24"/>
          <w:szCs w:val="24"/>
          <w:lang w:val="en-AU"/>
        </w:rPr>
        <w:t>District</w:t>
      </w:r>
    </w:p>
    <w:p w14:paraId="115177CC" w14:textId="245FF4AB" w:rsidR="00EF767B" w:rsidRPr="00293829" w:rsidRDefault="00313E1F" w:rsidP="00EA36BB">
      <w:pPr>
        <w:jc w:val="both"/>
        <w:rPr>
          <w:rFonts w:ascii="Times New Roman" w:hAnsi="Times New Roman" w:cs="Times New Roman"/>
          <w:sz w:val="24"/>
          <w:szCs w:val="24"/>
          <w:lang w:val="en-AU"/>
        </w:rPr>
      </w:pPr>
      <w:r w:rsidRPr="00EF767B">
        <w:rPr>
          <w:rFonts w:ascii="Times New Roman" w:hAnsi="Times New Roman" w:cs="Times New Roman"/>
          <w:b/>
          <w:sz w:val="24"/>
          <w:szCs w:val="24"/>
          <w:lang w:val="en-AU"/>
        </w:rPr>
        <w:t>Duration:</w:t>
      </w:r>
      <w:r w:rsidR="00D72F0A">
        <w:rPr>
          <w:rFonts w:ascii="Times New Roman" w:hAnsi="Times New Roman" w:cs="Times New Roman"/>
          <w:sz w:val="24"/>
          <w:szCs w:val="24"/>
          <w:lang w:val="en-AU"/>
        </w:rPr>
        <w:t xml:space="preserve"> </w:t>
      </w:r>
      <w:r w:rsidR="00D30556">
        <w:rPr>
          <w:rFonts w:ascii="Times New Roman" w:hAnsi="Times New Roman" w:cs="Times New Roman"/>
          <w:sz w:val="24"/>
          <w:szCs w:val="24"/>
          <w:lang w:val="en-AU"/>
        </w:rPr>
        <w:t>Ten Months</w:t>
      </w:r>
      <w:bookmarkStart w:id="0" w:name="_GoBack"/>
      <w:bookmarkEnd w:id="0"/>
    </w:p>
    <w:p w14:paraId="468F5D28" w14:textId="4E333A16" w:rsidR="00F02331" w:rsidRPr="00F02331" w:rsidRDefault="00E47876" w:rsidP="00F02331">
      <w:pPr>
        <w:jc w:val="both"/>
        <w:rPr>
          <w:rFonts w:ascii="Times New Roman" w:hAnsi="Times New Roman" w:cs="Times New Roman"/>
          <w:sz w:val="24"/>
          <w:szCs w:val="24"/>
          <w:lang w:val="en-GB"/>
        </w:rPr>
      </w:pPr>
      <w:r w:rsidRPr="00293829">
        <w:rPr>
          <w:rFonts w:ascii="Times New Roman" w:hAnsi="Times New Roman" w:cs="Times New Roman"/>
          <w:b/>
          <w:sz w:val="24"/>
          <w:szCs w:val="24"/>
        </w:rPr>
        <w:t>Job Summary:</w:t>
      </w:r>
      <w:r w:rsidR="004A1085" w:rsidRPr="00293829">
        <w:rPr>
          <w:rFonts w:ascii="Times New Roman" w:eastAsia="Times New Roman" w:hAnsi="Times New Roman" w:cs="Times New Roman"/>
          <w:color w:val="000000"/>
          <w:sz w:val="24"/>
          <w:szCs w:val="24"/>
          <w:bdr w:val="none" w:sz="0" w:space="0" w:color="auto" w:frame="1"/>
        </w:rPr>
        <w:t xml:space="preserve"> </w:t>
      </w:r>
      <w:r w:rsidR="00F02331" w:rsidRPr="00F02331">
        <w:rPr>
          <w:rFonts w:ascii="Times New Roman" w:hAnsi="Times New Roman" w:cs="Times New Roman"/>
          <w:sz w:val="24"/>
          <w:szCs w:val="24"/>
          <w:lang w:val="en-GB"/>
        </w:rPr>
        <w:t xml:space="preserve">The Livelihoods </w:t>
      </w:r>
      <w:r w:rsidR="00F02331">
        <w:rPr>
          <w:rFonts w:ascii="Times New Roman" w:hAnsi="Times New Roman" w:cs="Times New Roman"/>
          <w:sz w:val="24"/>
          <w:szCs w:val="24"/>
          <w:lang w:val="en-GB"/>
        </w:rPr>
        <w:t>Officer</w:t>
      </w:r>
      <w:r w:rsidR="00F02331" w:rsidRPr="00F02331">
        <w:rPr>
          <w:rFonts w:ascii="Times New Roman" w:hAnsi="Times New Roman" w:cs="Times New Roman"/>
          <w:sz w:val="24"/>
          <w:szCs w:val="24"/>
          <w:lang w:val="en-GB"/>
        </w:rPr>
        <w:t xml:space="preserve"> will be responsible for the </w:t>
      </w:r>
      <w:r w:rsidR="00F02331">
        <w:rPr>
          <w:rFonts w:ascii="Times New Roman" w:hAnsi="Times New Roman" w:cs="Times New Roman"/>
          <w:sz w:val="24"/>
          <w:szCs w:val="24"/>
          <w:lang w:val="en-GB"/>
        </w:rPr>
        <w:t xml:space="preserve">Implementation </w:t>
      </w:r>
      <w:r w:rsidR="00F02331" w:rsidRPr="00F02331">
        <w:rPr>
          <w:rFonts w:ascii="Times New Roman" w:hAnsi="Times New Roman" w:cs="Times New Roman"/>
          <w:sz w:val="24"/>
          <w:szCs w:val="24"/>
          <w:lang w:val="en-GB"/>
        </w:rPr>
        <w:t xml:space="preserve">of the </w:t>
      </w:r>
      <w:r w:rsidR="00F02331">
        <w:rPr>
          <w:rFonts w:ascii="Times New Roman" w:hAnsi="Times New Roman" w:cs="Times New Roman"/>
          <w:sz w:val="24"/>
          <w:szCs w:val="24"/>
          <w:lang w:val="en-GB"/>
        </w:rPr>
        <w:t>Bee Keeping</w:t>
      </w:r>
      <w:r w:rsidR="00F02331" w:rsidRPr="00F02331">
        <w:rPr>
          <w:rFonts w:ascii="Times New Roman" w:hAnsi="Times New Roman" w:cs="Times New Roman"/>
          <w:sz w:val="24"/>
          <w:szCs w:val="24"/>
          <w:lang w:val="en-GB"/>
        </w:rPr>
        <w:t xml:space="preserve"> project in Amuru. This will be to ensure for the effective and efficient implementation of all activities for the </w:t>
      </w:r>
      <w:r w:rsidR="001D7FB9">
        <w:rPr>
          <w:rFonts w:ascii="Times New Roman" w:hAnsi="Times New Roman" w:cs="Times New Roman"/>
          <w:sz w:val="24"/>
          <w:szCs w:val="24"/>
          <w:lang w:val="en-GB"/>
        </w:rPr>
        <w:t xml:space="preserve">AR </w:t>
      </w:r>
      <w:r w:rsidR="00F02331" w:rsidRPr="00F02331">
        <w:rPr>
          <w:rFonts w:ascii="Times New Roman" w:hAnsi="Times New Roman" w:cs="Times New Roman"/>
          <w:sz w:val="24"/>
          <w:szCs w:val="24"/>
          <w:lang w:val="en-GB"/>
        </w:rPr>
        <w:t>livelihoods programme.</w:t>
      </w:r>
    </w:p>
    <w:p w14:paraId="70A80119" w14:textId="407317EB" w:rsidR="00B14987" w:rsidRPr="00293829" w:rsidRDefault="004A1085" w:rsidP="00EA36BB">
      <w:pPr>
        <w:jc w:val="both"/>
        <w:rPr>
          <w:rFonts w:ascii="Times New Roman" w:hAnsi="Times New Roman" w:cs="Times New Roman"/>
          <w:sz w:val="24"/>
          <w:szCs w:val="24"/>
        </w:rPr>
      </w:pPr>
      <w:r w:rsidRPr="00293829">
        <w:rPr>
          <w:rFonts w:ascii="Times New Roman" w:hAnsi="Times New Roman" w:cs="Times New Roman"/>
          <w:sz w:val="24"/>
          <w:szCs w:val="24"/>
        </w:rPr>
        <w:t>Observe mission and core values of A</w:t>
      </w:r>
      <w:r w:rsidR="00EA36BB" w:rsidRPr="00293829">
        <w:rPr>
          <w:rFonts w:ascii="Times New Roman" w:hAnsi="Times New Roman" w:cs="Times New Roman"/>
          <w:sz w:val="24"/>
          <w:szCs w:val="24"/>
        </w:rPr>
        <w:t xml:space="preserve">frican </w:t>
      </w:r>
      <w:r w:rsidRPr="00293829">
        <w:rPr>
          <w:rFonts w:ascii="Times New Roman" w:hAnsi="Times New Roman" w:cs="Times New Roman"/>
          <w:sz w:val="24"/>
          <w:szCs w:val="24"/>
        </w:rPr>
        <w:t>R</w:t>
      </w:r>
      <w:r w:rsidR="00EA36BB" w:rsidRPr="00293829">
        <w:rPr>
          <w:rFonts w:ascii="Times New Roman" w:hAnsi="Times New Roman" w:cs="Times New Roman"/>
          <w:sz w:val="24"/>
          <w:szCs w:val="24"/>
        </w:rPr>
        <w:t>evival</w:t>
      </w:r>
      <w:r w:rsidRPr="00293829">
        <w:rPr>
          <w:rFonts w:ascii="Times New Roman" w:hAnsi="Times New Roman" w:cs="Times New Roman"/>
          <w:sz w:val="24"/>
          <w:szCs w:val="24"/>
        </w:rPr>
        <w:t xml:space="preserve"> and demonstrate a quality of passion for education</w:t>
      </w:r>
      <w:r w:rsidR="00C8510F">
        <w:rPr>
          <w:rFonts w:ascii="Times New Roman" w:hAnsi="Times New Roman" w:cs="Times New Roman"/>
          <w:sz w:val="24"/>
          <w:szCs w:val="24"/>
        </w:rPr>
        <w:t>.</w:t>
      </w:r>
    </w:p>
    <w:p w14:paraId="783EFE4F" w14:textId="77777777" w:rsidR="00E47876" w:rsidRPr="00293829" w:rsidRDefault="00A018E2" w:rsidP="00EA36BB">
      <w:pPr>
        <w:jc w:val="both"/>
        <w:rPr>
          <w:rFonts w:ascii="Times New Roman" w:hAnsi="Times New Roman" w:cs="Times New Roman"/>
          <w:b/>
          <w:sz w:val="24"/>
          <w:szCs w:val="24"/>
          <w:lang w:val="en-AU"/>
        </w:rPr>
      </w:pPr>
      <w:r w:rsidRPr="00293829">
        <w:rPr>
          <w:rFonts w:ascii="Times New Roman" w:hAnsi="Times New Roman" w:cs="Times New Roman"/>
          <w:b/>
          <w:sz w:val="24"/>
          <w:szCs w:val="24"/>
          <w:lang w:val="en-AU"/>
        </w:rPr>
        <w:t>Tasks &amp; Responsibilities</w:t>
      </w:r>
    </w:p>
    <w:p w14:paraId="23AF2200" w14:textId="77777777" w:rsidR="00E47876" w:rsidRPr="00293829" w:rsidRDefault="00E47876" w:rsidP="00EA36BB">
      <w:pPr>
        <w:jc w:val="both"/>
        <w:rPr>
          <w:rFonts w:ascii="Times New Roman" w:hAnsi="Times New Roman" w:cs="Times New Roman"/>
          <w:b/>
          <w:i/>
          <w:sz w:val="24"/>
          <w:szCs w:val="24"/>
          <w:lang w:val="en-AU"/>
        </w:rPr>
      </w:pPr>
      <w:r w:rsidRPr="00293829">
        <w:rPr>
          <w:rFonts w:ascii="Times New Roman" w:hAnsi="Times New Roman" w:cs="Times New Roman"/>
          <w:b/>
          <w:i/>
          <w:sz w:val="24"/>
          <w:szCs w:val="24"/>
          <w:lang w:val="en-AU"/>
        </w:rPr>
        <w:t>Programme</w:t>
      </w:r>
      <w:r w:rsidR="00065DB4" w:rsidRPr="00293829">
        <w:rPr>
          <w:rFonts w:ascii="Times New Roman" w:hAnsi="Times New Roman" w:cs="Times New Roman"/>
          <w:b/>
          <w:i/>
          <w:sz w:val="24"/>
          <w:szCs w:val="24"/>
          <w:lang w:val="en-AU"/>
        </w:rPr>
        <w:t xml:space="preserve"> Implementation</w:t>
      </w:r>
      <w:r w:rsidR="00A018E2" w:rsidRPr="00293829">
        <w:rPr>
          <w:rFonts w:ascii="Times New Roman" w:hAnsi="Times New Roman" w:cs="Times New Roman"/>
          <w:b/>
          <w:i/>
          <w:sz w:val="24"/>
          <w:szCs w:val="24"/>
          <w:lang w:val="en-AU"/>
        </w:rPr>
        <w:t>:</w:t>
      </w:r>
    </w:p>
    <w:p w14:paraId="7729F9AB" w14:textId="7681746F" w:rsidR="00CA6B28" w:rsidRPr="00CA6B28" w:rsidRDefault="00CA6B28" w:rsidP="00CA6B28">
      <w:pPr>
        <w:pStyle w:val="ListParagraph"/>
        <w:numPr>
          <w:ilvl w:val="0"/>
          <w:numId w:val="1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Pr="00CA6B28">
        <w:rPr>
          <w:rFonts w:ascii="Times New Roman" w:eastAsia="Times New Roman" w:hAnsi="Times New Roman" w:cs="Times New Roman"/>
          <w:color w:val="000000"/>
          <w:sz w:val="24"/>
          <w:szCs w:val="24"/>
        </w:rPr>
        <w:t xml:space="preserve">ffer technical </w:t>
      </w:r>
      <w:r>
        <w:rPr>
          <w:rFonts w:ascii="Times New Roman" w:eastAsia="Times New Roman" w:hAnsi="Times New Roman" w:cs="Times New Roman"/>
          <w:color w:val="000000"/>
          <w:sz w:val="24"/>
          <w:szCs w:val="24"/>
        </w:rPr>
        <w:t xml:space="preserve">guidance </w:t>
      </w:r>
      <w:r w:rsidRPr="00CA6B28">
        <w:rPr>
          <w:rFonts w:ascii="Times New Roman" w:eastAsia="Times New Roman" w:hAnsi="Times New Roman" w:cs="Times New Roman"/>
          <w:color w:val="000000"/>
          <w:sz w:val="24"/>
          <w:szCs w:val="24"/>
        </w:rPr>
        <w:t xml:space="preserve">into programme activities and; address difficulties </w:t>
      </w:r>
      <w:r>
        <w:rPr>
          <w:rFonts w:ascii="Times New Roman" w:eastAsia="Times New Roman" w:hAnsi="Times New Roman" w:cs="Times New Roman"/>
          <w:color w:val="000000"/>
          <w:sz w:val="24"/>
          <w:szCs w:val="24"/>
        </w:rPr>
        <w:t xml:space="preserve">arising </w:t>
      </w:r>
      <w:r w:rsidRPr="00CA6B28">
        <w:rPr>
          <w:rFonts w:ascii="Times New Roman" w:eastAsia="Times New Roman" w:hAnsi="Times New Roman" w:cs="Times New Roman"/>
          <w:color w:val="000000"/>
          <w:sz w:val="24"/>
          <w:szCs w:val="24"/>
        </w:rPr>
        <w:t xml:space="preserve">in the field and </w:t>
      </w:r>
      <w:r>
        <w:rPr>
          <w:rFonts w:ascii="Times New Roman" w:eastAsia="Times New Roman" w:hAnsi="Times New Roman" w:cs="Times New Roman"/>
          <w:color w:val="000000"/>
          <w:sz w:val="24"/>
          <w:szCs w:val="24"/>
        </w:rPr>
        <w:t xml:space="preserve">work </w:t>
      </w:r>
      <w:r w:rsidRPr="00CA6B28">
        <w:rPr>
          <w:rFonts w:ascii="Times New Roman" w:eastAsia="Times New Roman" w:hAnsi="Times New Roman" w:cs="Times New Roman"/>
          <w:color w:val="000000"/>
          <w:sz w:val="24"/>
          <w:szCs w:val="24"/>
        </w:rPr>
        <w:t>with beneficiaries</w:t>
      </w:r>
      <w:r>
        <w:rPr>
          <w:rFonts w:ascii="Times New Roman" w:eastAsia="Times New Roman" w:hAnsi="Times New Roman" w:cs="Times New Roman"/>
          <w:color w:val="000000"/>
          <w:sz w:val="24"/>
          <w:szCs w:val="24"/>
        </w:rPr>
        <w:t>/ stakeholders</w:t>
      </w:r>
      <w:r w:rsidRPr="00CA6B28">
        <w:rPr>
          <w:rFonts w:ascii="Times New Roman" w:eastAsia="Times New Roman" w:hAnsi="Times New Roman" w:cs="Times New Roman"/>
          <w:color w:val="000000"/>
          <w:sz w:val="24"/>
          <w:szCs w:val="24"/>
        </w:rPr>
        <w:t xml:space="preserve"> to find appropriate and effective solutions. </w:t>
      </w:r>
    </w:p>
    <w:p w14:paraId="0F271CF9" w14:textId="55C0CE48" w:rsidR="00CA6B28" w:rsidRPr="00CA6B28" w:rsidRDefault="00CA6B28" w:rsidP="00CA6B28">
      <w:pPr>
        <w:numPr>
          <w:ilvl w:val="0"/>
          <w:numId w:val="19"/>
        </w:numPr>
        <w:shd w:val="clear" w:color="auto" w:fill="FFFFFF"/>
        <w:spacing w:after="0" w:line="300" w:lineRule="atLeast"/>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CA6B28">
        <w:rPr>
          <w:rFonts w:ascii="Times New Roman" w:eastAsia="Times New Roman" w:hAnsi="Times New Roman" w:cs="Times New Roman"/>
          <w:color w:val="000000"/>
          <w:sz w:val="24"/>
          <w:szCs w:val="24"/>
        </w:rPr>
        <w:t xml:space="preserve">ttend and report back in monthly meetings and their developments </w:t>
      </w:r>
    </w:p>
    <w:p w14:paraId="48857611" w14:textId="59A5F06D" w:rsidR="00CA6B28" w:rsidRPr="00CA6B28" w:rsidRDefault="00CA6B28" w:rsidP="00CA6B28">
      <w:pPr>
        <w:numPr>
          <w:ilvl w:val="0"/>
          <w:numId w:val="19"/>
        </w:numPr>
        <w:shd w:val="clear" w:color="auto" w:fill="FFFFFF"/>
        <w:spacing w:after="0" w:line="300" w:lineRule="atLeast"/>
        <w:jc w:val="both"/>
        <w:textAlignment w:val="top"/>
        <w:rPr>
          <w:rFonts w:ascii="Times New Roman" w:eastAsia="Times New Roman" w:hAnsi="Times New Roman" w:cs="Times New Roman"/>
          <w:color w:val="000000"/>
          <w:sz w:val="24"/>
          <w:szCs w:val="24"/>
        </w:rPr>
      </w:pPr>
      <w:r w:rsidRPr="00CA6B28">
        <w:rPr>
          <w:rFonts w:ascii="Times New Roman" w:eastAsia="Times New Roman" w:hAnsi="Times New Roman" w:cs="Times New Roman"/>
          <w:color w:val="000000"/>
          <w:sz w:val="24"/>
          <w:szCs w:val="24"/>
        </w:rPr>
        <w:t>Provide input into the development of new project proposals and initiatives</w:t>
      </w:r>
    </w:p>
    <w:p w14:paraId="35515D96" w14:textId="0F01862F" w:rsidR="004A1085" w:rsidRPr="00293829" w:rsidRDefault="004A1085" w:rsidP="00CA6B28">
      <w:pPr>
        <w:numPr>
          <w:ilvl w:val="0"/>
          <w:numId w:val="19"/>
        </w:numPr>
        <w:shd w:val="clear" w:color="auto" w:fill="FFFFFF"/>
        <w:spacing w:after="0" w:line="300" w:lineRule="atLeast"/>
        <w:jc w:val="both"/>
        <w:textAlignment w:val="top"/>
        <w:rPr>
          <w:rFonts w:ascii="Times New Roman" w:eastAsia="Times New Roman" w:hAnsi="Times New Roman" w:cs="Times New Roman"/>
          <w:color w:val="000000"/>
          <w:sz w:val="24"/>
          <w:szCs w:val="24"/>
        </w:rPr>
      </w:pPr>
      <w:r w:rsidRPr="00293829">
        <w:rPr>
          <w:rFonts w:ascii="Times New Roman" w:eastAsia="Times New Roman" w:hAnsi="Times New Roman" w:cs="Times New Roman"/>
          <w:color w:val="000000"/>
          <w:sz w:val="24"/>
          <w:szCs w:val="24"/>
          <w:bdr w:val="none" w:sz="0" w:space="0" w:color="auto" w:frame="1"/>
        </w:rPr>
        <w:t xml:space="preserve">Development of concept papers, proposal writing, engage in negotiation with potential donors and building capacity to AR staff on appropriate </w:t>
      </w:r>
      <w:r w:rsidR="00F02331">
        <w:rPr>
          <w:rFonts w:ascii="Times New Roman" w:eastAsia="Times New Roman" w:hAnsi="Times New Roman" w:cs="Times New Roman"/>
          <w:color w:val="000000"/>
          <w:sz w:val="24"/>
          <w:szCs w:val="24"/>
          <w:bdr w:val="none" w:sz="0" w:space="0" w:color="auto" w:frame="1"/>
        </w:rPr>
        <w:t>livelihoods strategies</w:t>
      </w:r>
      <w:r w:rsidRPr="00293829">
        <w:rPr>
          <w:rFonts w:ascii="Times New Roman" w:eastAsia="Times New Roman" w:hAnsi="Times New Roman" w:cs="Times New Roman"/>
          <w:color w:val="000000"/>
          <w:sz w:val="24"/>
          <w:szCs w:val="24"/>
          <w:bdr w:val="none" w:sz="0" w:space="0" w:color="auto" w:frame="1"/>
        </w:rPr>
        <w:t>.</w:t>
      </w:r>
    </w:p>
    <w:p w14:paraId="19DE9179" w14:textId="77777777" w:rsidR="00DA33DF" w:rsidRPr="00DA33DF" w:rsidRDefault="004A1085" w:rsidP="00DA33DF">
      <w:pPr>
        <w:numPr>
          <w:ilvl w:val="0"/>
          <w:numId w:val="19"/>
        </w:numPr>
        <w:shd w:val="clear" w:color="auto" w:fill="FFFFFF"/>
        <w:spacing w:after="0" w:line="300" w:lineRule="atLeast"/>
        <w:jc w:val="both"/>
        <w:textAlignment w:val="top"/>
        <w:rPr>
          <w:rFonts w:ascii="Times New Roman" w:eastAsia="Times New Roman" w:hAnsi="Times New Roman" w:cs="Times New Roman"/>
          <w:color w:val="000000"/>
          <w:sz w:val="24"/>
          <w:szCs w:val="24"/>
          <w:bdr w:val="none" w:sz="0" w:space="0" w:color="auto" w:frame="1"/>
          <w:lang w:val="en-GB"/>
        </w:rPr>
      </w:pPr>
      <w:r w:rsidRPr="00293829">
        <w:rPr>
          <w:rFonts w:ascii="Times New Roman" w:eastAsia="Times New Roman" w:hAnsi="Times New Roman" w:cs="Times New Roman"/>
          <w:color w:val="000000"/>
          <w:sz w:val="24"/>
          <w:szCs w:val="24"/>
          <w:bdr w:val="none" w:sz="0" w:space="0" w:color="auto" w:frame="1"/>
        </w:rPr>
        <w:t>Provide technical support in preparation of divisional strategies, annual operational plan and budget.</w:t>
      </w:r>
      <w:r w:rsidR="00DA33DF" w:rsidRPr="00DA33DF">
        <w:rPr>
          <w:rFonts w:ascii="Calibri" w:eastAsia="Microsoft Sans Serif" w:hAnsi="Calibri" w:cs="Calibri"/>
          <w:sz w:val="24"/>
          <w:szCs w:val="24"/>
          <w:lang w:val="en-GB"/>
        </w:rPr>
        <w:t xml:space="preserve"> </w:t>
      </w:r>
    </w:p>
    <w:p w14:paraId="28F5D696" w14:textId="10C5274D" w:rsidR="00DA33DF" w:rsidRPr="00DA33DF" w:rsidRDefault="00DA33DF" w:rsidP="00DA33DF">
      <w:pPr>
        <w:numPr>
          <w:ilvl w:val="0"/>
          <w:numId w:val="19"/>
        </w:numPr>
        <w:shd w:val="clear" w:color="auto" w:fill="FFFFFF"/>
        <w:spacing w:after="0" w:line="300" w:lineRule="atLeast"/>
        <w:jc w:val="both"/>
        <w:textAlignment w:val="top"/>
        <w:rPr>
          <w:rFonts w:ascii="Times New Roman" w:eastAsia="Times New Roman" w:hAnsi="Times New Roman" w:cs="Times New Roman"/>
          <w:color w:val="000000"/>
          <w:sz w:val="24"/>
          <w:szCs w:val="24"/>
          <w:bdr w:val="none" w:sz="0" w:space="0" w:color="auto" w:frame="1"/>
          <w:lang w:val="en-GB"/>
        </w:rPr>
      </w:pPr>
      <w:r w:rsidRPr="00DA33DF">
        <w:rPr>
          <w:rFonts w:ascii="Times New Roman" w:eastAsia="Times New Roman" w:hAnsi="Times New Roman" w:cs="Times New Roman"/>
          <w:color w:val="000000"/>
          <w:sz w:val="24"/>
          <w:szCs w:val="24"/>
          <w:bdr w:val="none" w:sz="0" w:space="0" w:color="auto" w:frame="1"/>
          <w:lang w:val="en-GB"/>
        </w:rPr>
        <w:lastRenderedPageBreak/>
        <w:t xml:space="preserve">Conduct monthly, quarterly and annual target setting and monitoring meetings </w:t>
      </w:r>
      <w:r>
        <w:rPr>
          <w:rFonts w:ascii="Times New Roman" w:eastAsia="Times New Roman" w:hAnsi="Times New Roman" w:cs="Times New Roman"/>
          <w:color w:val="000000"/>
          <w:sz w:val="24"/>
          <w:szCs w:val="24"/>
          <w:bdr w:val="none" w:sz="0" w:space="0" w:color="auto" w:frame="1"/>
          <w:lang w:val="en-GB"/>
        </w:rPr>
        <w:t>with your line manager to</w:t>
      </w:r>
      <w:r w:rsidRPr="00DA33DF">
        <w:rPr>
          <w:rFonts w:ascii="Times New Roman" w:eastAsia="Times New Roman" w:hAnsi="Times New Roman" w:cs="Times New Roman"/>
          <w:color w:val="000000"/>
          <w:sz w:val="24"/>
          <w:szCs w:val="24"/>
          <w:bdr w:val="none" w:sz="0" w:space="0" w:color="auto" w:frame="1"/>
          <w:lang w:val="en-GB"/>
        </w:rPr>
        <w:t xml:space="preserve"> ensure that targets are met as per agreed timeframes </w:t>
      </w:r>
    </w:p>
    <w:p w14:paraId="61367FE7" w14:textId="6C06B899" w:rsidR="004A1085" w:rsidRPr="00DA33DF" w:rsidRDefault="004A1085" w:rsidP="00DA33DF">
      <w:pPr>
        <w:shd w:val="clear" w:color="auto" w:fill="FFFFFF"/>
        <w:spacing w:after="0" w:line="300" w:lineRule="atLeast"/>
        <w:ind w:left="720"/>
        <w:jc w:val="both"/>
        <w:textAlignment w:val="top"/>
        <w:rPr>
          <w:rFonts w:ascii="Times New Roman" w:eastAsia="Times New Roman" w:hAnsi="Times New Roman" w:cs="Times New Roman"/>
          <w:color w:val="000000"/>
          <w:sz w:val="24"/>
          <w:szCs w:val="24"/>
        </w:rPr>
      </w:pPr>
    </w:p>
    <w:p w14:paraId="21B12F66" w14:textId="77777777" w:rsidR="00EC39E6" w:rsidRPr="00EC39E6" w:rsidRDefault="00EC39E6" w:rsidP="00EC39E6">
      <w:pPr>
        <w:numPr>
          <w:ilvl w:val="0"/>
          <w:numId w:val="19"/>
        </w:numPr>
        <w:shd w:val="clear" w:color="auto" w:fill="FFFFFF"/>
        <w:spacing w:after="0" w:line="300" w:lineRule="atLeast"/>
        <w:jc w:val="both"/>
        <w:textAlignment w:val="top"/>
        <w:rPr>
          <w:rFonts w:ascii="Times New Roman" w:eastAsia="Times New Roman" w:hAnsi="Times New Roman" w:cs="Times New Roman"/>
          <w:color w:val="000000"/>
          <w:sz w:val="24"/>
          <w:szCs w:val="24"/>
        </w:rPr>
      </w:pPr>
      <w:r w:rsidRPr="00EC39E6">
        <w:rPr>
          <w:rFonts w:ascii="Times New Roman" w:eastAsia="Times New Roman" w:hAnsi="Times New Roman" w:cs="Times New Roman"/>
          <w:color w:val="000000"/>
          <w:sz w:val="24"/>
          <w:szCs w:val="24"/>
        </w:rPr>
        <w:t>Establish and maintain positive working relationships with district government authorities, partner NGOs, local and international organizations, and private sector actors with activities relevant to the programme to identify areas of potential collaboration.</w:t>
      </w:r>
    </w:p>
    <w:p w14:paraId="25742B55" w14:textId="77777777" w:rsidR="00EC39E6" w:rsidRPr="00EC39E6" w:rsidRDefault="00EC39E6" w:rsidP="00EC39E6">
      <w:pPr>
        <w:numPr>
          <w:ilvl w:val="0"/>
          <w:numId w:val="19"/>
        </w:numPr>
        <w:shd w:val="clear" w:color="auto" w:fill="FFFFFF"/>
        <w:spacing w:after="0" w:line="300" w:lineRule="atLeast"/>
        <w:jc w:val="both"/>
        <w:textAlignment w:val="top"/>
        <w:rPr>
          <w:rFonts w:ascii="Times New Roman" w:eastAsia="Times New Roman" w:hAnsi="Times New Roman" w:cs="Times New Roman"/>
          <w:color w:val="000000"/>
          <w:sz w:val="24"/>
          <w:szCs w:val="24"/>
        </w:rPr>
      </w:pPr>
      <w:r w:rsidRPr="00EC39E6">
        <w:rPr>
          <w:rFonts w:ascii="Times New Roman" w:eastAsia="Times New Roman" w:hAnsi="Times New Roman" w:cs="Times New Roman"/>
          <w:color w:val="000000"/>
          <w:sz w:val="24"/>
          <w:szCs w:val="24"/>
        </w:rPr>
        <w:t>Maintain strong relationships with the schools, including the PTA/SMC, the teachers, parents and the school management team</w:t>
      </w:r>
    </w:p>
    <w:p w14:paraId="58E4A3F4" w14:textId="144A15FB" w:rsidR="00DA33DF" w:rsidRPr="00EC39E6" w:rsidRDefault="00EC39E6" w:rsidP="00EC39E6">
      <w:pPr>
        <w:numPr>
          <w:ilvl w:val="0"/>
          <w:numId w:val="19"/>
        </w:numPr>
        <w:shd w:val="clear" w:color="auto" w:fill="FFFFFF"/>
        <w:spacing w:after="0" w:line="300" w:lineRule="atLeast"/>
        <w:jc w:val="both"/>
        <w:textAlignment w:val="top"/>
        <w:rPr>
          <w:rFonts w:ascii="Times New Roman" w:eastAsia="Times New Roman" w:hAnsi="Times New Roman" w:cs="Times New Roman"/>
          <w:color w:val="000000"/>
          <w:sz w:val="24"/>
          <w:szCs w:val="24"/>
        </w:rPr>
      </w:pPr>
      <w:r w:rsidRPr="00EC39E6">
        <w:rPr>
          <w:rFonts w:ascii="Times New Roman" w:eastAsia="Times New Roman" w:hAnsi="Times New Roman" w:cs="Times New Roman"/>
          <w:color w:val="000000"/>
          <w:sz w:val="24"/>
          <w:szCs w:val="24"/>
        </w:rPr>
        <w:t>Collate/compile field-generated information and complete periodic progress reports in a timely manner in compliance with donor requirements for onward incorporation in the programme report.</w:t>
      </w:r>
    </w:p>
    <w:p w14:paraId="581D5075" w14:textId="670DF11E" w:rsidR="00065DB4" w:rsidRPr="00293829" w:rsidRDefault="004A1085" w:rsidP="00CA6B28">
      <w:pPr>
        <w:numPr>
          <w:ilvl w:val="0"/>
          <w:numId w:val="19"/>
        </w:numPr>
        <w:spacing w:after="0" w:line="240" w:lineRule="auto"/>
        <w:jc w:val="both"/>
        <w:rPr>
          <w:rFonts w:ascii="Times New Roman" w:eastAsia="Times New Roman" w:hAnsi="Times New Roman" w:cs="Times New Roman"/>
          <w:bCs/>
          <w:i/>
          <w:color w:val="000000"/>
          <w:sz w:val="24"/>
          <w:szCs w:val="24"/>
          <w:lang w:val="en-GB"/>
        </w:rPr>
      </w:pPr>
      <w:r w:rsidRPr="00293829">
        <w:rPr>
          <w:rFonts w:ascii="Times New Roman" w:eastAsia="Times New Roman" w:hAnsi="Times New Roman" w:cs="Times New Roman"/>
          <w:color w:val="000000"/>
          <w:sz w:val="24"/>
          <w:szCs w:val="24"/>
        </w:rPr>
        <w:t xml:space="preserve">Create linkages between the communities and the project, the local government and the target communities in </w:t>
      </w:r>
      <w:r w:rsidR="00F02331">
        <w:rPr>
          <w:rFonts w:ascii="Times New Roman" w:eastAsia="Times New Roman" w:hAnsi="Times New Roman" w:cs="Times New Roman"/>
          <w:color w:val="000000"/>
          <w:sz w:val="24"/>
          <w:szCs w:val="24"/>
        </w:rPr>
        <w:t>engagement drives</w:t>
      </w:r>
      <w:r w:rsidRPr="00293829">
        <w:rPr>
          <w:rFonts w:ascii="Times New Roman" w:eastAsia="Times New Roman" w:hAnsi="Times New Roman" w:cs="Times New Roman"/>
          <w:color w:val="000000"/>
          <w:sz w:val="24"/>
          <w:szCs w:val="24"/>
        </w:rPr>
        <w:t>.</w:t>
      </w:r>
      <w:r w:rsidR="00065DB4" w:rsidRPr="00293829">
        <w:rPr>
          <w:rFonts w:ascii="Times New Roman" w:hAnsi="Times New Roman" w:cs="Times New Roman"/>
          <w:i/>
          <w:sz w:val="24"/>
          <w:szCs w:val="24"/>
          <w:lang w:val="en-GB"/>
        </w:rPr>
        <w:t xml:space="preserve"> </w:t>
      </w:r>
    </w:p>
    <w:p w14:paraId="77A47C62" w14:textId="77777777" w:rsidR="004A1085" w:rsidRPr="00EF767B" w:rsidRDefault="00065DB4" w:rsidP="00CA6B28">
      <w:pPr>
        <w:numPr>
          <w:ilvl w:val="0"/>
          <w:numId w:val="19"/>
        </w:numPr>
        <w:spacing w:after="0" w:line="240" w:lineRule="auto"/>
        <w:jc w:val="both"/>
        <w:rPr>
          <w:rFonts w:ascii="Times New Roman" w:eastAsia="Times New Roman" w:hAnsi="Times New Roman" w:cs="Times New Roman"/>
          <w:bCs/>
          <w:color w:val="000000"/>
          <w:sz w:val="24"/>
          <w:szCs w:val="24"/>
          <w:lang w:val="en-GB"/>
        </w:rPr>
      </w:pPr>
      <w:r w:rsidRPr="00293829">
        <w:rPr>
          <w:rFonts w:ascii="Times New Roman" w:eastAsia="Times New Roman" w:hAnsi="Times New Roman" w:cs="Times New Roman"/>
          <w:color w:val="000000"/>
          <w:sz w:val="24"/>
          <w:szCs w:val="24"/>
          <w:lang w:val="en-GB"/>
        </w:rPr>
        <w:t xml:space="preserve">Build and maintain good relationships with, local authorities, partners and relevant stakeholders and provided progress updates throughout the project cycles. </w:t>
      </w:r>
      <w:r w:rsidRPr="00293829">
        <w:rPr>
          <w:rFonts w:ascii="Times New Roman" w:eastAsia="Times New Roman" w:hAnsi="Times New Roman" w:cs="Times New Roman"/>
          <w:bCs/>
          <w:color w:val="000000"/>
          <w:sz w:val="24"/>
          <w:szCs w:val="24"/>
          <w:lang w:val="en-GB"/>
        </w:rPr>
        <w:t xml:space="preserve"> </w:t>
      </w:r>
    </w:p>
    <w:p w14:paraId="7C44B150" w14:textId="77777777" w:rsidR="00065DB4" w:rsidRPr="00293829" w:rsidRDefault="004A1085" w:rsidP="00CA6B28">
      <w:pPr>
        <w:numPr>
          <w:ilvl w:val="0"/>
          <w:numId w:val="19"/>
        </w:numPr>
        <w:tabs>
          <w:tab w:val="left" w:pos="270"/>
        </w:tabs>
        <w:spacing w:after="0" w:line="240" w:lineRule="auto"/>
        <w:jc w:val="both"/>
        <w:rPr>
          <w:rFonts w:ascii="Times New Roman" w:eastAsia="Times New Roman" w:hAnsi="Times New Roman" w:cs="Times New Roman"/>
          <w:color w:val="000000"/>
          <w:sz w:val="24"/>
          <w:szCs w:val="24"/>
        </w:rPr>
      </w:pPr>
      <w:r w:rsidRPr="00293829">
        <w:rPr>
          <w:rFonts w:ascii="Times New Roman" w:eastAsia="Times New Roman" w:hAnsi="Times New Roman" w:cs="Times New Roman"/>
          <w:color w:val="000000"/>
          <w:sz w:val="24"/>
          <w:szCs w:val="24"/>
        </w:rPr>
        <w:t>Participate in preparing monthly/quarterly/annual highlights/ reports and proposals and budgets for donors.</w:t>
      </w:r>
    </w:p>
    <w:p w14:paraId="725331B0" w14:textId="383858E5" w:rsidR="00065DB4" w:rsidRPr="00CA6B28" w:rsidRDefault="00065DB4" w:rsidP="00CA6B28">
      <w:pPr>
        <w:pStyle w:val="ListParagraph"/>
        <w:numPr>
          <w:ilvl w:val="0"/>
          <w:numId w:val="19"/>
        </w:numPr>
        <w:jc w:val="both"/>
        <w:rPr>
          <w:rFonts w:ascii="Times New Roman" w:hAnsi="Times New Roman" w:cs="Times New Roman"/>
          <w:sz w:val="24"/>
          <w:szCs w:val="24"/>
          <w:lang w:val="en-AU"/>
        </w:rPr>
      </w:pPr>
      <w:r w:rsidRPr="00CA6B28">
        <w:rPr>
          <w:rFonts w:ascii="Times New Roman" w:eastAsia="Times New Roman" w:hAnsi="Times New Roman" w:cs="Times New Roman"/>
          <w:color w:val="000000"/>
          <w:sz w:val="24"/>
          <w:szCs w:val="24"/>
        </w:rPr>
        <w:t xml:space="preserve">Ensure the integration of gender, child protection, HIV, environment and other crosscutting issues to the design, implementation and development </w:t>
      </w:r>
      <w:r w:rsidR="00CA6B28" w:rsidRPr="00CA6B28">
        <w:rPr>
          <w:rFonts w:ascii="Times New Roman" w:eastAsia="Times New Roman" w:hAnsi="Times New Roman" w:cs="Times New Roman"/>
          <w:color w:val="000000"/>
          <w:sz w:val="24"/>
          <w:szCs w:val="24"/>
        </w:rPr>
        <w:t xml:space="preserve">livelihoods </w:t>
      </w:r>
      <w:r w:rsidRPr="00CA6B28">
        <w:rPr>
          <w:rFonts w:ascii="Times New Roman" w:eastAsia="Times New Roman" w:hAnsi="Times New Roman" w:cs="Times New Roman"/>
          <w:color w:val="000000"/>
          <w:sz w:val="24"/>
          <w:szCs w:val="24"/>
        </w:rPr>
        <w:t>activities, and ensure that activities take into account the needs of specific groups and individuals, especially children, the elderly and disabled.</w:t>
      </w:r>
      <w:r w:rsidRPr="00CA6B28">
        <w:rPr>
          <w:rFonts w:ascii="Times New Roman" w:hAnsi="Times New Roman" w:cs="Times New Roman"/>
          <w:sz w:val="24"/>
          <w:szCs w:val="24"/>
          <w:lang w:val="en-AU"/>
        </w:rPr>
        <w:t xml:space="preserve"> </w:t>
      </w:r>
    </w:p>
    <w:p w14:paraId="0774528D" w14:textId="77777777" w:rsidR="00DA33DF" w:rsidRPr="003A7F25" w:rsidRDefault="00065DB4" w:rsidP="003A7F25">
      <w:pPr>
        <w:pStyle w:val="ListParagraph"/>
        <w:numPr>
          <w:ilvl w:val="0"/>
          <w:numId w:val="19"/>
        </w:numPr>
        <w:jc w:val="both"/>
        <w:rPr>
          <w:rFonts w:ascii="Times New Roman" w:hAnsi="Times New Roman" w:cs="Times New Roman"/>
          <w:b/>
          <w:sz w:val="24"/>
          <w:szCs w:val="24"/>
          <w:lang w:val="en-GB"/>
        </w:rPr>
      </w:pPr>
      <w:r w:rsidRPr="003A7F25">
        <w:rPr>
          <w:rFonts w:ascii="Times New Roman" w:hAnsi="Times New Roman" w:cs="Times New Roman"/>
          <w:sz w:val="24"/>
          <w:szCs w:val="24"/>
          <w:lang w:val="en-AU"/>
        </w:rPr>
        <w:t xml:space="preserve">Contribute to programme advocacy and external representation on issues relating to </w:t>
      </w:r>
      <w:r w:rsidR="00CA6B28" w:rsidRPr="003A7F25">
        <w:rPr>
          <w:rFonts w:ascii="Times New Roman" w:hAnsi="Times New Roman" w:cs="Times New Roman"/>
          <w:sz w:val="24"/>
          <w:szCs w:val="24"/>
          <w:lang w:val="en-AU"/>
        </w:rPr>
        <w:t>Good Agronomic practices and value addition.</w:t>
      </w:r>
      <w:r w:rsidR="00DA33DF" w:rsidRPr="003A7F25">
        <w:rPr>
          <w:rFonts w:ascii="Calibri" w:eastAsia="Microsoft Sans Serif" w:hAnsi="Calibri" w:cs="Calibri"/>
          <w:b/>
          <w:sz w:val="24"/>
          <w:szCs w:val="24"/>
          <w:lang w:val="en-GB"/>
        </w:rPr>
        <w:t xml:space="preserve"> </w:t>
      </w:r>
    </w:p>
    <w:p w14:paraId="1DCC9EAF" w14:textId="74554CE8" w:rsidR="00DA33DF" w:rsidRPr="00DA33DF" w:rsidRDefault="00DA33DF" w:rsidP="00DA33DF">
      <w:pPr>
        <w:jc w:val="both"/>
        <w:rPr>
          <w:rFonts w:ascii="Times New Roman" w:hAnsi="Times New Roman" w:cs="Times New Roman"/>
          <w:b/>
          <w:sz w:val="24"/>
          <w:szCs w:val="24"/>
          <w:lang w:val="en-GB"/>
        </w:rPr>
      </w:pPr>
      <w:r w:rsidRPr="00DA33DF">
        <w:rPr>
          <w:rFonts w:ascii="Times New Roman" w:hAnsi="Times New Roman" w:cs="Times New Roman"/>
          <w:b/>
          <w:sz w:val="24"/>
          <w:szCs w:val="24"/>
          <w:lang w:val="en-GB"/>
        </w:rPr>
        <w:t>Financial Management</w:t>
      </w:r>
    </w:p>
    <w:p w14:paraId="4DF04F74" w14:textId="77777777" w:rsidR="00DA33DF" w:rsidRPr="00DA33DF" w:rsidRDefault="00DA33DF" w:rsidP="00313E1F">
      <w:pPr>
        <w:numPr>
          <w:ilvl w:val="0"/>
          <w:numId w:val="18"/>
        </w:numPr>
        <w:tabs>
          <w:tab w:val="clear" w:pos="720"/>
          <w:tab w:val="num" w:pos="450"/>
        </w:tabs>
        <w:ind w:left="446" w:hanging="446"/>
        <w:contextualSpacing/>
        <w:jc w:val="both"/>
        <w:rPr>
          <w:rFonts w:ascii="Times New Roman" w:hAnsi="Times New Roman" w:cs="Times New Roman"/>
          <w:sz w:val="24"/>
          <w:szCs w:val="24"/>
          <w:lang w:val="en-GB"/>
        </w:rPr>
      </w:pPr>
      <w:r w:rsidRPr="00DA33DF">
        <w:rPr>
          <w:rFonts w:ascii="Times New Roman" w:hAnsi="Times New Roman" w:cs="Times New Roman"/>
          <w:sz w:val="24"/>
          <w:szCs w:val="24"/>
          <w:lang w:val="en-GB"/>
        </w:rPr>
        <w:t>Ensure compliance with applicable African Revival and/or donor rules &amp; regulations and policies and procedures, including familiarizing all relevant programme staff to these</w:t>
      </w:r>
    </w:p>
    <w:p w14:paraId="1724F19B" w14:textId="77777777" w:rsidR="00DA33DF" w:rsidRPr="00DA33DF" w:rsidRDefault="00DA33DF" w:rsidP="00313E1F">
      <w:pPr>
        <w:numPr>
          <w:ilvl w:val="0"/>
          <w:numId w:val="18"/>
        </w:numPr>
        <w:tabs>
          <w:tab w:val="clear" w:pos="720"/>
          <w:tab w:val="num" w:pos="450"/>
        </w:tabs>
        <w:ind w:left="446" w:hanging="446"/>
        <w:contextualSpacing/>
        <w:jc w:val="both"/>
        <w:rPr>
          <w:rFonts w:ascii="Times New Roman" w:hAnsi="Times New Roman" w:cs="Times New Roman"/>
          <w:sz w:val="24"/>
          <w:szCs w:val="24"/>
          <w:lang w:val="en-GB"/>
        </w:rPr>
      </w:pPr>
      <w:r w:rsidRPr="00DA33DF">
        <w:rPr>
          <w:rFonts w:ascii="Times New Roman" w:hAnsi="Times New Roman" w:cs="Times New Roman"/>
          <w:sz w:val="24"/>
          <w:szCs w:val="24"/>
          <w:lang w:val="en-GB"/>
        </w:rPr>
        <w:t>Keep accurate records on all expenditure for the project including monthly reviews of expense reports</w:t>
      </w:r>
    </w:p>
    <w:p w14:paraId="7F558053" w14:textId="77777777" w:rsidR="00DA33DF" w:rsidRPr="00DA33DF" w:rsidRDefault="00DA33DF" w:rsidP="00313E1F">
      <w:pPr>
        <w:numPr>
          <w:ilvl w:val="0"/>
          <w:numId w:val="18"/>
        </w:numPr>
        <w:tabs>
          <w:tab w:val="clear" w:pos="720"/>
          <w:tab w:val="num" w:pos="450"/>
        </w:tabs>
        <w:ind w:left="446" w:hanging="446"/>
        <w:contextualSpacing/>
        <w:jc w:val="both"/>
        <w:rPr>
          <w:rFonts w:ascii="Times New Roman" w:hAnsi="Times New Roman" w:cs="Times New Roman"/>
          <w:sz w:val="24"/>
          <w:szCs w:val="24"/>
          <w:lang w:val="en-GB"/>
        </w:rPr>
      </w:pPr>
      <w:r w:rsidRPr="00DA33DF">
        <w:rPr>
          <w:rFonts w:ascii="Times New Roman" w:hAnsi="Times New Roman" w:cs="Times New Roman"/>
          <w:sz w:val="24"/>
          <w:szCs w:val="24"/>
          <w:lang w:val="en-GB"/>
        </w:rPr>
        <w:t>Submit the relevant accountability according to AR policies and specific requirements for any project expenditure.</w:t>
      </w:r>
    </w:p>
    <w:p w14:paraId="0E28F920" w14:textId="77777777" w:rsidR="00DA33DF" w:rsidRPr="00DA33DF" w:rsidRDefault="00DA33DF" w:rsidP="00313E1F">
      <w:pPr>
        <w:numPr>
          <w:ilvl w:val="0"/>
          <w:numId w:val="18"/>
        </w:numPr>
        <w:tabs>
          <w:tab w:val="clear" w:pos="720"/>
          <w:tab w:val="num" w:pos="450"/>
        </w:tabs>
        <w:ind w:left="446" w:hanging="446"/>
        <w:contextualSpacing/>
        <w:jc w:val="both"/>
        <w:rPr>
          <w:rFonts w:ascii="Times New Roman" w:hAnsi="Times New Roman" w:cs="Times New Roman"/>
          <w:sz w:val="24"/>
          <w:szCs w:val="24"/>
          <w:lang w:val="en-GB"/>
        </w:rPr>
      </w:pPr>
      <w:r w:rsidRPr="00DA33DF">
        <w:rPr>
          <w:rFonts w:ascii="Times New Roman" w:hAnsi="Times New Roman" w:cs="Times New Roman"/>
          <w:sz w:val="24"/>
          <w:szCs w:val="24"/>
          <w:lang w:val="en-GB"/>
        </w:rPr>
        <w:t>Liaise with the Country Director and the support of the Finance team to monitor programme expenditure, ensuring this is within budget, and that the programme is being delivered in a cost-effective manner.</w:t>
      </w:r>
    </w:p>
    <w:p w14:paraId="54E9F599" w14:textId="77777777" w:rsidR="00DA33DF" w:rsidRPr="00DA33DF" w:rsidRDefault="00DA33DF" w:rsidP="00313E1F">
      <w:pPr>
        <w:numPr>
          <w:ilvl w:val="0"/>
          <w:numId w:val="18"/>
        </w:numPr>
        <w:tabs>
          <w:tab w:val="clear" w:pos="720"/>
          <w:tab w:val="num" w:pos="450"/>
        </w:tabs>
        <w:ind w:left="446" w:hanging="446"/>
        <w:contextualSpacing/>
        <w:jc w:val="both"/>
        <w:rPr>
          <w:rFonts w:ascii="Times New Roman" w:hAnsi="Times New Roman" w:cs="Times New Roman"/>
          <w:sz w:val="24"/>
          <w:szCs w:val="24"/>
          <w:lang w:val="en-GB"/>
        </w:rPr>
      </w:pPr>
      <w:r w:rsidRPr="00DA33DF">
        <w:rPr>
          <w:rFonts w:ascii="Times New Roman" w:hAnsi="Times New Roman" w:cs="Times New Roman"/>
          <w:sz w:val="24"/>
          <w:szCs w:val="24"/>
          <w:lang w:val="en-GB"/>
        </w:rPr>
        <w:t>Undertake budget revisions of the programme with the Country Director; consider programme needs and changes as well as programme proposals and donor commitments.</w:t>
      </w:r>
    </w:p>
    <w:p w14:paraId="0D73BF2D" w14:textId="44AD2C77" w:rsidR="00DA33DF" w:rsidRPr="003A7F25" w:rsidRDefault="00DA33DF" w:rsidP="00313E1F">
      <w:pPr>
        <w:numPr>
          <w:ilvl w:val="0"/>
          <w:numId w:val="18"/>
        </w:numPr>
        <w:tabs>
          <w:tab w:val="clear" w:pos="720"/>
          <w:tab w:val="num" w:pos="450"/>
        </w:tabs>
        <w:ind w:left="446" w:hanging="446"/>
        <w:contextualSpacing/>
        <w:jc w:val="both"/>
        <w:rPr>
          <w:rFonts w:ascii="Times New Roman" w:hAnsi="Times New Roman" w:cs="Times New Roman"/>
          <w:sz w:val="24"/>
          <w:szCs w:val="24"/>
          <w:lang w:val="en-GB"/>
        </w:rPr>
      </w:pPr>
      <w:r w:rsidRPr="00DA33DF">
        <w:rPr>
          <w:rFonts w:ascii="Times New Roman" w:hAnsi="Times New Roman" w:cs="Times New Roman"/>
          <w:sz w:val="24"/>
          <w:szCs w:val="24"/>
          <w:lang w:val="en-GB"/>
        </w:rPr>
        <w:t>Ensure that livelihoods programme requirements and supplies are planned for and ordered in a timely and coordinated manner</w:t>
      </w:r>
    </w:p>
    <w:p w14:paraId="09954414" w14:textId="77777777" w:rsidR="004A1085" w:rsidRPr="00293829" w:rsidRDefault="004A1085" w:rsidP="00EA36BB">
      <w:pPr>
        <w:spacing w:before="240" w:after="240" w:line="240" w:lineRule="auto"/>
        <w:jc w:val="both"/>
        <w:rPr>
          <w:rFonts w:ascii="Times New Roman" w:eastAsia="Times New Roman" w:hAnsi="Times New Roman" w:cs="Times New Roman"/>
          <w:b/>
          <w:i/>
          <w:iCs/>
          <w:color w:val="000000"/>
          <w:sz w:val="24"/>
          <w:szCs w:val="24"/>
        </w:rPr>
      </w:pPr>
      <w:r w:rsidRPr="00293829">
        <w:rPr>
          <w:rFonts w:ascii="Times New Roman" w:eastAsia="Times New Roman" w:hAnsi="Times New Roman" w:cs="Times New Roman"/>
          <w:b/>
          <w:i/>
          <w:iCs/>
          <w:color w:val="000000"/>
          <w:sz w:val="24"/>
          <w:szCs w:val="24"/>
        </w:rPr>
        <w:t>Monitoring, Evaluation, Accountability and Learning:</w:t>
      </w:r>
    </w:p>
    <w:p w14:paraId="192EBDDC" w14:textId="3DFAA317" w:rsidR="00EC39E6" w:rsidRPr="00EC39E6" w:rsidRDefault="00C8510F" w:rsidP="00EC39E6">
      <w:pPr>
        <w:pStyle w:val="ListParagraph"/>
        <w:numPr>
          <w:ilvl w:val="0"/>
          <w:numId w:val="20"/>
        </w:num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w:t>
      </w:r>
      <w:r w:rsidR="00EC39E6" w:rsidRPr="00EC39E6">
        <w:rPr>
          <w:rFonts w:ascii="Times New Roman" w:eastAsia="Times New Roman" w:hAnsi="Times New Roman" w:cs="Times New Roman"/>
          <w:color w:val="000000"/>
          <w:sz w:val="24"/>
          <w:szCs w:val="24"/>
        </w:rPr>
        <w:t xml:space="preserve"> timeframes for reports</w:t>
      </w:r>
      <w:r>
        <w:rPr>
          <w:rFonts w:ascii="Times New Roman" w:eastAsia="Times New Roman" w:hAnsi="Times New Roman" w:cs="Times New Roman"/>
          <w:color w:val="000000"/>
          <w:sz w:val="24"/>
          <w:szCs w:val="24"/>
        </w:rPr>
        <w:t xml:space="preserve"> with the Country Director</w:t>
      </w:r>
      <w:r w:rsidR="00EC39E6" w:rsidRPr="00EC39E6">
        <w:rPr>
          <w:rFonts w:ascii="Times New Roman" w:eastAsia="Times New Roman" w:hAnsi="Times New Roman" w:cs="Times New Roman"/>
          <w:color w:val="000000"/>
          <w:sz w:val="24"/>
          <w:szCs w:val="24"/>
        </w:rPr>
        <w:t xml:space="preserve"> for the SDG programme.</w:t>
      </w:r>
    </w:p>
    <w:p w14:paraId="31366662" w14:textId="77777777" w:rsidR="00EC39E6" w:rsidRPr="00EC39E6" w:rsidRDefault="00EC39E6" w:rsidP="00EC39E6">
      <w:pPr>
        <w:pStyle w:val="ListParagraph"/>
        <w:numPr>
          <w:ilvl w:val="0"/>
          <w:numId w:val="20"/>
        </w:numPr>
        <w:spacing w:before="240" w:after="240" w:line="240" w:lineRule="auto"/>
        <w:jc w:val="both"/>
        <w:rPr>
          <w:rFonts w:ascii="Times New Roman" w:eastAsia="Times New Roman" w:hAnsi="Times New Roman" w:cs="Times New Roman"/>
          <w:color w:val="000000"/>
          <w:sz w:val="24"/>
          <w:szCs w:val="24"/>
        </w:rPr>
      </w:pPr>
      <w:r w:rsidRPr="00EC39E6">
        <w:rPr>
          <w:rFonts w:ascii="Times New Roman" w:eastAsia="Times New Roman" w:hAnsi="Times New Roman" w:cs="Times New Roman"/>
          <w:color w:val="000000"/>
          <w:sz w:val="24"/>
          <w:szCs w:val="24"/>
        </w:rPr>
        <w:t>Work with the Country Director to develop programmes and proposals</w:t>
      </w:r>
    </w:p>
    <w:p w14:paraId="0DA7992B" w14:textId="4F3C5B04" w:rsidR="00EC39E6" w:rsidRPr="00EC39E6" w:rsidRDefault="00EC39E6" w:rsidP="00EC39E6">
      <w:pPr>
        <w:pStyle w:val="ListParagraph"/>
        <w:numPr>
          <w:ilvl w:val="0"/>
          <w:numId w:val="20"/>
        </w:numPr>
        <w:spacing w:before="240" w:after="240" w:line="240" w:lineRule="auto"/>
        <w:jc w:val="both"/>
        <w:rPr>
          <w:rFonts w:ascii="Times New Roman" w:eastAsia="Times New Roman" w:hAnsi="Times New Roman" w:cs="Times New Roman"/>
          <w:color w:val="000000"/>
          <w:sz w:val="24"/>
          <w:szCs w:val="24"/>
        </w:rPr>
      </w:pPr>
      <w:r w:rsidRPr="00EC39E6">
        <w:rPr>
          <w:rFonts w:ascii="Times New Roman" w:eastAsia="Times New Roman" w:hAnsi="Times New Roman" w:cs="Times New Roman"/>
          <w:color w:val="000000"/>
          <w:sz w:val="24"/>
          <w:szCs w:val="24"/>
        </w:rPr>
        <w:t>Prepare data and information as and when required by African Revival, donors or partners</w:t>
      </w:r>
    </w:p>
    <w:p w14:paraId="3E615642" w14:textId="32F57573" w:rsidR="007C4497" w:rsidRPr="00DA33DF" w:rsidRDefault="007C4497" w:rsidP="00DA33DF">
      <w:pPr>
        <w:pStyle w:val="ListParagraph"/>
        <w:numPr>
          <w:ilvl w:val="0"/>
          <w:numId w:val="20"/>
        </w:numPr>
        <w:spacing w:before="240" w:after="240" w:line="240" w:lineRule="auto"/>
        <w:jc w:val="both"/>
        <w:rPr>
          <w:rFonts w:ascii="Times New Roman" w:eastAsia="Times New Roman" w:hAnsi="Times New Roman" w:cs="Times New Roman"/>
          <w:color w:val="000000"/>
          <w:sz w:val="24"/>
          <w:szCs w:val="24"/>
        </w:rPr>
      </w:pPr>
      <w:r w:rsidRPr="00DA33DF">
        <w:rPr>
          <w:rFonts w:ascii="Times New Roman" w:eastAsia="Times New Roman" w:hAnsi="Times New Roman" w:cs="Times New Roman"/>
          <w:color w:val="000000"/>
          <w:sz w:val="24"/>
          <w:szCs w:val="24"/>
        </w:rPr>
        <w:lastRenderedPageBreak/>
        <w:t>Develop and support the use of appropriate M&amp;E, centralized data collection systems, program management system and operational tools for Country operations</w:t>
      </w:r>
    </w:p>
    <w:p w14:paraId="39B51E69" w14:textId="77777777" w:rsidR="00CA6B28" w:rsidRPr="00DA33DF" w:rsidRDefault="00CA6B28" w:rsidP="00DA33DF">
      <w:pPr>
        <w:pStyle w:val="ListParagraph"/>
        <w:numPr>
          <w:ilvl w:val="0"/>
          <w:numId w:val="20"/>
        </w:numPr>
        <w:shd w:val="clear" w:color="auto" w:fill="FFFFFF"/>
        <w:spacing w:after="0" w:line="300" w:lineRule="atLeast"/>
        <w:jc w:val="both"/>
        <w:textAlignment w:val="top"/>
        <w:rPr>
          <w:rFonts w:ascii="Times New Roman" w:eastAsia="Times New Roman" w:hAnsi="Times New Roman" w:cs="Times New Roman"/>
          <w:color w:val="000000"/>
          <w:sz w:val="24"/>
          <w:szCs w:val="24"/>
        </w:rPr>
      </w:pPr>
      <w:r w:rsidRPr="00DA33DF">
        <w:rPr>
          <w:rFonts w:ascii="Times New Roman" w:eastAsia="Times New Roman" w:hAnsi="Times New Roman" w:cs="Times New Roman"/>
          <w:color w:val="000000"/>
          <w:sz w:val="24"/>
          <w:szCs w:val="24"/>
        </w:rPr>
        <w:t xml:space="preserve">Develop a monitoring system to collect baseline and periodic data for tracking programme performance and decision making </w:t>
      </w:r>
    </w:p>
    <w:p w14:paraId="70928E20" w14:textId="7FAD7F54" w:rsidR="00CA6B28" w:rsidRPr="00DA33DF" w:rsidRDefault="00CA6B28" w:rsidP="00DA33DF">
      <w:pPr>
        <w:pStyle w:val="ListParagraph"/>
        <w:numPr>
          <w:ilvl w:val="0"/>
          <w:numId w:val="20"/>
        </w:numPr>
        <w:shd w:val="clear" w:color="auto" w:fill="FFFFFF"/>
        <w:spacing w:after="0" w:line="300" w:lineRule="atLeast"/>
        <w:jc w:val="both"/>
        <w:textAlignment w:val="top"/>
        <w:rPr>
          <w:rFonts w:ascii="Times New Roman" w:eastAsia="Times New Roman" w:hAnsi="Times New Roman" w:cs="Times New Roman"/>
          <w:color w:val="000000"/>
          <w:sz w:val="24"/>
          <w:szCs w:val="24"/>
        </w:rPr>
      </w:pPr>
      <w:r w:rsidRPr="00DA33DF">
        <w:rPr>
          <w:rFonts w:ascii="Times New Roman" w:eastAsia="Times New Roman" w:hAnsi="Times New Roman" w:cs="Times New Roman"/>
          <w:color w:val="000000"/>
          <w:sz w:val="24"/>
          <w:szCs w:val="24"/>
        </w:rPr>
        <w:t xml:space="preserve">Liaise with </w:t>
      </w:r>
      <w:r w:rsidR="00C8510F">
        <w:rPr>
          <w:rFonts w:ascii="Times New Roman" w:eastAsia="Times New Roman" w:hAnsi="Times New Roman" w:cs="Times New Roman"/>
          <w:color w:val="000000"/>
          <w:sz w:val="24"/>
          <w:szCs w:val="24"/>
        </w:rPr>
        <w:t>the Country Director</w:t>
      </w:r>
      <w:r w:rsidRPr="00DA33DF">
        <w:rPr>
          <w:rFonts w:ascii="Times New Roman" w:eastAsia="Times New Roman" w:hAnsi="Times New Roman" w:cs="Times New Roman"/>
          <w:color w:val="000000"/>
          <w:sz w:val="24"/>
          <w:szCs w:val="24"/>
        </w:rPr>
        <w:t xml:space="preserve"> to compile monthly/quarterly/annual comprehensive and high quality programme progress reports</w:t>
      </w:r>
    </w:p>
    <w:p w14:paraId="3736F526" w14:textId="77777777" w:rsidR="007C4497" w:rsidRPr="00DA33DF" w:rsidRDefault="007C4497" w:rsidP="00DA33DF">
      <w:pPr>
        <w:pStyle w:val="ListParagraph"/>
        <w:numPr>
          <w:ilvl w:val="0"/>
          <w:numId w:val="20"/>
        </w:numPr>
        <w:spacing w:before="240" w:after="240" w:line="240" w:lineRule="auto"/>
        <w:jc w:val="both"/>
        <w:rPr>
          <w:rFonts w:ascii="Times New Roman" w:eastAsia="Times New Roman" w:hAnsi="Times New Roman" w:cs="Times New Roman"/>
          <w:color w:val="000000"/>
          <w:sz w:val="24"/>
          <w:szCs w:val="24"/>
        </w:rPr>
      </w:pPr>
      <w:r w:rsidRPr="00DA33DF">
        <w:rPr>
          <w:rFonts w:ascii="Times New Roman" w:eastAsia="Times New Roman" w:hAnsi="Times New Roman" w:cs="Times New Roman"/>
          <w:color w:val="000000"/>
          <w:sz w:val="24"/>
          <w:szCs w:val="24"/>
        </w:rPr>
        <w:t>Develop and implement internal mechanisms for institutional learning, quality control mechanisms, and programmatic integration</w:t>
      </w:r>
    </w:p>
    <w:p w14:paraId="52677E1B" w14:textId="77777777" w:rsidR="00E47876" w:rsidRDefault="007C4497" w:rsidP="00DA33DF">
      <w:pPr>
        <w:pStyle w:val="ListParagraph"/>
        <w:numPr>
          <w:ilvl w:val="0"/>
          <w:numId w:val="20"/>
        </w:numPr>
        <w:spacing w:before="240" w:after="240" w:line="240" w:lineRule="auto"/>
        <w:jc w:val="both"/>
        <w:rPr>
          <w:rFonts w:ascii="Times New Roman" w:eastAsia="Times New Roman" w:hAnsi="Times New Roman" w:cs="Times New Roman"/>
          <w:color w:val="000000"/>
          <w:sz w:val="24"/>
          <w:szCs w:val="24"/>
        </w:rPr>
      </w:pPr>
      <w:r w:rsidRPr="00DA33DF">
        <w:rPr>
          <w:rFonts w:ascii="Times New Roman" w:eastAsia="Times New Roman" w:hAnsi="Times New Roman" w:cs="Times New Roman"/>
          <w:color w:val="000000"/>
          <w:sz w:val="24"/>
          <w:szCs w:val="24"/>
        </w:rPr>
        <w:t xml:space="preserve">Maintain special focus on a coherent M&amp;E and reporting system, enhancing staff M&amp;E capacities, documenting project processes, experiences and lessons learned; disseminating findings from experience; and sharing AR’s project information in relevant Platforms.  </w:t>
      </w:r>
    </w:p>
    <w:p w14:paraId="0834A51F" w14:textId="0180E321" w:rsidR="00C8510F" w:rsidRPr="00DA33DF" w:rsidRDefault="00C8510F" w:rsidP="00DA33DF">
      <w:pPr>
        <w:pStyle w:val="ListParagraph"/>
        <w:numPr>
          <w:ilvl w:val="0"/>
          <w:numId w:val="20"/>
        </w:num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responsible for producing an end of project report which must be forwarded to the Country Director no later than the 10</w:t>
      </w:r>
      <w:r w:rsidRPr="001D7FB9">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of January.  </w:t>
      </w:r>
    </w:p>
    <w:p w14:paraId="675DC0B3" w14:textId="77777777" w:rsidR="00E47876" w:rsidRPr="00293829" w:rsidRDefault="00EA36BB" w:rsidP="00EA36BB">
      <w:pPr>
        <w:jc w:val="both"/>
        <w:rPr>
          <w:rFonts w:ascii="Times New Roman" w:hAnsi="Times New Roman" w:cs="Times New Roman"/>
          <w:sz w:val="24"/>
          <w:szCs w:val="24"/>
          <w:lang w:val="en-AU"/>
        </w:rPr>
      </w:pPr>
      <w:r w:rsidRPr="00293829">
        <w:rPr>
          <w:rFonts w:ascii="Times New Roman" w:hAnsi="Times New Roman" w:cs="Times New Roman"/>
          <w:b/>
          <w:sz w:val="24"/>
          <w:szCs w:val="24"/>
          <w:lang w:val="en-AU"/>
        </w:rPr>
        <w:t>Competencies:</w:t>
      </w:r>
    </w:p>
    <w:p w14:paraId="12B68CA4" w14:textId="29736019" w:rsidR="00E47876" w:rsidRDefault="00E47876" w:rsidP="00EA36BB">
      <w:pPr>
        <w:jc w:val="both"/>
        <w:rPr>
          <w:rFonts w:ascii="Times New Roman" w:hAnsi="Times New Roman" w:cs="Times New Roman"/>
          <w:b/>
          <w:i/>
          <w:sz w:val="24"/>
          <w:szCs w:val="24"/>
          <w:lang w:val="en-AU"/>
        </w:rPr>
      </w:pPr>
      <w:bookmarkStart w:id="1" w:name="_Hlk534801568"/>
      <w:r w:rsidRPr="00293829">
        <w:rPr>
          <w:rFonts w:ascii="Times New Roman" w:hAnsi="Times New Roman" w:cs="Times New Roman"/>
          <w:b/>
          <w:i/>
          <w:sz w:val="24"/>
          <w:szCs w:val="24"/>
          <w:lang w:val="en-AU"/>
        </w:rPr>
        <w:t>Qualifications, knowledge and experience</w:t>
      </w:r>
    </w:p>
    <w:p w14:paraId="77093DE8" w14:textId="36B2A303" w:rsidR="00EC39E6" w:rsidRPr="00EC39E6" w:rsidRDefault="00EC39E6" w:rsidP="00EC39E6">
      <w:pPr>
        <w:pStyle w:val="ListParagraph"/>
        <w:numPr>
          <w:ilvl w:val="0"/>
          <w:numId w:val="23"/>
        </w:numPr>
        <w:jc w:val="both"/>
        <w:rPr>
          <w:rFonts w:ascii="Times New Roman" w:hAnsi="Times New Roman" w:cs="Times New Roman"/>
          <w:sz w:val="24"/>
          <w:szCs w:val="24"/>
          <w:lang w:val="en-AU"/>
        </w:rPr>
      </w:pPr>
      <w:r w:rsidRPr="00EC39E6">
        <w:rPr>
          <w:rFonts w:ascii="Times New Roman" w:hAnsi="Times New Roman" w:cs="Times New Roman"/>
          <w:sz w:val="24"/>
          <w:szCs w:val="24"/>
          <w:lang w:val="en-AU"/>
        </w:rPr>
        <w:t xml:space="preserve">Bachelor’s degree in relevant field such as, Agriculture, </w:t>
      </w:r>
      <w:r w:rsidR="00A80A1A">
        <w:rPr>
          <w:rFonts w:ascii="Times New Roman" w:hAnsi="Times New Roman" w:cs="Times New Roman"/>
          <w:sz w:val="24"/>
          <w:szCs w:val="24"/>
          <w:lang w:val="en-AU"/>
        </w:rPr>
        <w:t>Bee Keeping, Aqua culture, Horticulture</w:t>
      </w:r>
      <w:r w:rsidRPr="00EC39E6">
        <w:rPr>
          <w:rFonts w:ascii="Times New Roman" w:hAnsi="Times New Roman" w:cs="Times New Roman"/>
          <w:sz w:val="24"/>
          <w:szCs w:val="24"/>
          <w:lang w:val="en-AU"/>
        </w:rPr>
        <w:t xml:space="preserve"> and any other related</w:t>
      </w:r>
      <w:r w:rsidR="00C8510F">
        <w:rPr>
          <w:rFonts w:ascii="Times New Roman" w:hAnsi="Times New Roman" w:cs="Times New Roman"/>
          <w:sz w:val="24"/>
          <w:szCs w:val="24"/>
          <w:lang w:val="en-AU"/>
        </w:rPr>
        <w:t xml:space="preserve">  </w:t>
      </w:r>
    </w:p>
    <w:p w14:paraId="3898DE33" w14:textId="77777777" w:rsidR="00EC39E6" w:rsidRPr="00EC39E6" w:rsidRDefault="00EC39E6" w:rsidP="00EC39E6">
      <w:pPr>
        <w:pStyle w:val="ListParagraph"/>
        <w:numPr>
          <w:ilvl w:val="0"/>
          <w:numId w:val="23"/>
        </w:numPr>
        <w:jc w:val="both"/>
        <w:rPr>
          <w:rFonts w:ascii="Times New Roman" w:hAnsi="Times New Roman" w:cs="Times New Roman"/>
          <w:sz w:val="24"/>
          <w:szCs w:val="24"/>
          <w:lang w:val="en-AU"/>
        </w:rPr>
      </w:pPr>
      <w:r w:rsidRPr="00EC39E6">
        <w:rPr>
          <w:rFonts w:ascii="Times New Roman" w:hAnsi="Times New Roman" w:cs="Times New Roman"/>
          <w:sz w:val="24"/>
          <w:szCs w:val="24"/>
          <w:lang w:val="en-AU"/>
        </w:rPr>
        <w:t>Exceptionally strong organizational, interpersonal and communication skills; and demonstrated creativity, flexibility and comfort in working with rural populations.</w:t>
      </w:r>
    </w:p>
    <w:p w14:paraId="5B911A2D" w14:textId="4E53CB94" w:rsidR="00EC39E6" w:rsidRPr="00EC39E6" w:rsidRDefault="00EC39E6" w:rsidP="00EC39E6">
      <w:pPr>
        <w:pStyle w:val="ListParagraph"/>
        <w:numPr>
          <w:ilvl w:val="0"/>
          <w:numId w:val="23"/>
        </w:numPr>
        <w:jc w:val="both"/>
        <w:rPr>
          <w:rFonts w:ascii="Times New Roman" w:hAnsi="Times New Roman" w:cs="Times New Roman"/>
          <w:sz w:val="24"/>
          <w:szCs w:val="24"/>
          <w:lang w:val="en-AU"/>
        </w:rPr>
      </w:pPr>
      <w:r w:rsidRPr="00EC39E6">
        <w:rPr>
          <w:rFonts w:ascii="Times New Roman" w:hAnsi="Times New Roman" w:cs="Times New Roman"/>
          <w:sz w:val="24"/>
          <w:szCs w:val="24"/>
          <w:lang w:val="en-AU"/>
        </w:rPr>
        <w:t>Significant demonstrable experience in the management of rural development project</w:t>
      </w:r>
      <w:r w:rsidR="00A80A1A">
        <w:rPr>
          <w:rFonts w:ascii="Times New Roman" w:hAnsi="Times New Roman" w:cs="Times New Roman"/>
          <w:sz w:val="24"/>
          <w:szCs w:val="24"/>
          <w:lang w:val="en-AU"/>
        </w:rPr>
        <w:t>.</w:t>
      </w:r>
    </w:p>
    <w:p w14:paraId="68A60D68" w14:textId="7E541A2A" w:rsidR="00EC39E6" w:rsidRPr="00EC39E6" w:rsidRDefault="00EC39E6" w:rsidP="00EC39E6">
      <w:pPr>
        <w:pStyle w:val="ListParagraph"/>
        <w:numPr>
          <w:ilvl w:val="0"/>
          <w:numId w:val="23"/>
        </w:numPr>
        <w:jc w:val="both"/>
        <w:rPr>
          <w:rFonts w:ascii="Times New Roman" w:hAnsi="Times New Roman" w:cs="Times New Roman"/>
          <w:sz w:val="24"/>
          <w:szCs w:val="24"/>
          <w:lang w:val="en-AU"/>
        </w:rPr>
      </w:pPr>
      <w:r w:rsidRPr="00EC39E6">
        <w:rPr>
          <w:rFonts w:ascii="Times New Roman" w:hAnsi="Times New Roman" w:cs="Times New Roman"/>
          <w:sz w:val="24"/>
          <w:szCs w:val="24"/>
          <w:lang w:val="en-AU"/>
        </w:rPr>
        <w:t>In-depth understanding of project planning and management working in a partnership-based NGO</w:t>
      </w:r>
      <w:r w:rsidR="00A80A1A">
        <w:rPr>
          <w:rFonts w:ascii="Times New Roman" w:hAnsi="Times New Roman" w:cs="Times New Roman"/>
          <w:sz w:val="24"/>
          <w:szCs w:val="24"/>
          <w:lang w:val="en-AU"/>
        </w:rPr>
        <w:t>.</w:t>
      </w:r>
    </w:p>
    <w:p w14:paraId="455D3F8C" w14:textId="25E709D1" w:rsidR="00EC39E6" w:rsidRPr="00EC39E6" w:rsidRDefault="00EC39E6" w:rsidP="00EC39E6">
      <w:pPr>
        <w:pStyle w:val="ListParagraph"/>
        <w:numPr>
          <w:ilvl w:val="0"/>
          <w:numId w:val="23"/>
        </w:numPr>
        <w:jc w:val="both"/>
        <w:rPr>
          <w:rFonts w:ascii="Times New Roman" w:hAnsi="Times New Roman" w:cs="Times New Roman"/>
          <w:sz w:val="24"/>
          <w:szCs w:val="24"/>
          <w:lang w:val="en-AU"/>
        </w:rPr>
      </w:pPr>
      <w:r w:rsidRPr="00EC39E6">
        <w:rPr>
          <w:rFonts w:ascii="Times New Roman" w:hAnsi="Times New Roman" w:cs="Times New Roman"/>
          <w:sz w:val="24"/>
          <w:szCs w:val="24"/>
          <w:lang w:val="en-AU"/>
        </w:rPr>
        <w:t>Sound and up to date knowledge of development concepts, methodologies and techniques, including results</w:t>
      </w:r>
      <w:r w:rsidR="00A80A1A">
        <w:rPr>
          <w:rFonts w:ascii="Times New Roman" w:hAnsi="Times New Roman" w:cs="Times New Roman"/>
          <w:sz w:val="24"/>
          <w:szCs w:val="24"/>
          <w:lang w:val="en-AU"/>
        </w:rPr>
        <w:t>-</w:t>
      </w:r>
      <w:r w:rsidRPr="00EC39E6">
        <w:rPr>
          <w:rFonts w:ascii="Times New Roman" w:hAnsi="Times New Roman" w:cs="Times New Roman"/>
          <w:sz w:val="24"/>
          <w:szCs w:val="24"/>
          <w:lang w:val="en-AU"/>
        </w:rPr>
        <w:t>based management,</w:t>
      </w:r>
      <w:r w:rsidR="00A80A1A">
        <w:rPr>
          <w:rFonts w:ascii="Times New Roman" w:hAnsi="Times New Roman" w:cs="Times New Roman"/>
          <w:sz w:val="24"/>
          <w:szCs w:val="24"/>
          <w:lang w:val="en-AU"/>
        </w:rPr>
        <w:t xml:space="preserve"> </w:t>
      </w:r>
      <w:r w:rsidRPr="00EC39E6">
        <w:rPr>
          <w:rFonts w:ascii="Times New Roman" w:hAnsi="Times New Roman" w:cs="Times New Roman"/>
          <w:sz w:val="24"/>
          <w:szCs w:val="24"/>
          <w:lang w:val="en-AU"/>
        </w:rPr>
        <w:t>rights based approach and participatory methodologies;</w:t>
      </w:r>
    </w:p>
    <w:p w14:paraId="255BC5DD" w14:textId="77777777" w:rsidR="00EC39E6" w:rsidRPr="00EC39E6" w:rsidRDefault="00EC39E6" w:rsidP="00EC39E6">
      <w:pPr>
        <w:pStyle w:val="ListParagraph"/>
        <w:numPr>
          <w:ilvl w:val="0"/>
          <w:numId w:val="23"/>
        </w:numPr>
        <w:jc w:val="both"/>
        <w:rPr>
          <w:rFonts w:ascii="Times New Roman" w:hAnsi="Times New Roman" w:cs="Times New Roman"/>
          <w:sz w:val="24"/>
          <w:szCs w:val="24"/>
          <w:lang w:val="en-AU"/>
        </w:rPr>
      </w:pPr>
      <w:r w:rsidRPr="00EC39E6">
        <w:rPr>
          <w:rFonts w:ascii="Times New Roman" w:hAnsi="Times New Roman" w:cs="Times New Roman"/>
          <w:sz w:val="24"/>
          <w:szCs w:val="24"/>
          <w:lang w:val="en-AU"/>
        </w:rPr>
        <w:t>Excellent verbal and written communications skills</w:t>
      </w:r>
    </w:p>
    <w:p w14:paraId="4CC26742" w14:textId="77777777" w:rsidR="00EC39E6" w:rsidRPr="00EC39E6" w:rsidRDefault="00EC39E6" w:rsidP="00EC39E6">
      <w:pPr>
        <w:pStyle w:val="ListParagraph"/>
        <w:numPr>
          <w:ilvl w:val="0"/>
          <w:numId w:val="23"/>
        </w:numPr>
        <w:jc w:val="both"/>
        <w:rPr>
          <w:rFonts w:ascii="Times New Roman" w:hAnsi="Times New Roman" w:cs="Times New Roman"/>
          <w:sz w:val="24"/>
          <w:szCs w:val="24"/>
          <w:lang w:val="en-AU"/>
        </w:rPr>
      </w:pPr>
      <w:r w:rsidRPr="00EC39E6">
        <w:rPr>
          <w:rFonts w:ascii="Times New Roman" w:hAnsi="Times New Roman" w:cs="Times New Roman"/>
          <w:sz w:val="24"/>
          <w:szCs w:val="24"/>
          <w:lang w:val="en-AU"/>
        </w:rPr>
        <w:t>Competent in Microsoft computer packages (Word, Excel and others)</w:t>
      </w:r>
    </w:p>
    <w:p w14:paraId="02E28E94" w14:textId="77777777" w:rsidR="00E47876" w:rsidRPr="00EC39E6" w:rsidRDefault="00E47876" w:rsidP="00EC39E6">
      <w:pPr>
        <w:pStyle w:val="ListParagraph"/>
        <w:numPr>
          <w:ilvl w:val="0"/>
          <w:numId w:val="23"/>
        </w:numPr>
        <w:jc w:val="both"/>
        <w:rPr>
          <w:rFonts w:ascii="Times New Roman" w:hAnsi="Times New Roman" w:cs="Times New Roman"/>
          <w:sz w:val="24"/>
          <w:szCs w:val="24"/>
          <w:lang w:val="en-AU"/>
        </w:rPr>
      </w:pPr>
      <w:r w:rsidRPr="00EC39E6">
        <w:rPr>
          <w:rFonts w:ascii="Times New Roman" w:hAnsi="Times New Roman" w:cs="Times New Roman"/>
          <w:sz w:val="24"/>
          <w:szCs w:val="24"/>
          <w:lang w:val="en-AU"/>
        </w:rPr>
        <w:t>Experience of mentoring and building the capacity of communities and partners is desirable</w:t>
      </w:r>
    </w:p>
    <w:bookmarkEnd w:id="1"/>
    <w:p w14:paraId="4884845B" w14:textId="77777777" w:rsidR="00E47876" w:rsidRPr="00293829" w:rsidRDefault="00E47876" w:rsidP="00EA36BB">
      <w:pPr>
        <w:jc w:val="both"/>
        <w:rPr>
          <w:rFonts w:ascii="Times New Roman" w:hAnsi="Times New Roman" w:cs="Times New Roman"/>
          <w:b/>
          <w:sz w:val="24"/>
          <w:szCs w:val="24"/>
          <w:lang w:val="en-AU"/>
        </w:rPr>
      </w:pPr>
      <w:r w:rsidRPr="00293829">
        <w:rPr>
          <w:rFonts w:ascii="Times New Roman" w:hAnsi="Times New Roman" w:cs="Times New Roman"/>
          <w:b/>
          <w:i/>
          <w:sz w:val="24"/>
          <w:szCs w:val="24"/>
          <w:lang w:val="en-AU"/>
        </w:rPr>
        <w:t>Professional attributes</w:t>
      </w:r>
    </w:p>
    <w:p w14:paraId="32A34B98" w14:textId="77777777" w:rsidR="00EA36BB" w:rsidRPr="00293829" w:rsidRDefault="00E47876" w:rsidP="00EA36BB">
      <w:pPr>
        <w:numPr>
          <w:ilvl w:val="0"/>
          <w:numId w:val="8"/>
        </w:numPr>
        <w:contextualSpacing/>
        <w:jc w:val="both"/>
        <w:rPr>
          <w:rFonts w:ascii="Times New Roman" w:hAnsi="Times New Roman" w:cs="Times New Roman"/>
          <w:sz w:val="24"/>
          <w:szCs w:val="24"/>
        </w:rPr>
      </w:pPr>
      <w:r w:rsidRPr="00293829">
        <w:rPr>
          <w:rFonts w:ascii="Times New Roman" w:hAnsi="Times New Roman" w:cs="Times New Roman"/>
          <w:sz w:val="24"/>
          <w:szCs w:val="24"/>
          <w:lang w:val="en-AU"/>
        </w:rPr>
        <w:t>Good organisational and project management skills</w:t>
      </w:r>
    </w:p>
    <w:p w14:paraId="3D97D053" w14:textId="77777777" w:rsidR="00E47876" w:rsidRPr="00293829" w:rsidRDefault="00EA36BB" w:rsidP="00EA36BB">
      <w:pPr>
        <w:numPr>
          <w:ilvl w:val="0"/>
          <w:numId w:val="8"/>
        </w:numPr>
        <w:contextualSpacing/>
        <w:jc w:val="both"/>
        <w:rPr>
          <w:rFonts w:ascii="Times New Roman" w:hAnsi="Times New Roman" w:cs="Times New Roman"/>
          <w:sz w:val="24"/>
          <w:szCs w:val="24"/>
        </w:rPr>
      </w:pPr>
      <w:r w:rsidRPr="00293829">
        <w:rPr>
          <w:rFonts w:ascii="Times New Roman" w:hAnsi="Times New Roman" w:cs="Times New Roman"/>
          <w:sz w:val="24"/>
          <w:szCs w:val="24"/>
        </w:rPr>
        <w:t xml:space="preserve"> Working knowledge of proposal writing and negotiation skills</w:t>
      </w:r>
    </w:p>
    <w:p w14:paraId="041FCC49" w14:textId="77777777" w:rsidR="00E47876" w:rsidRPr="00293829" w:rsidRDefault="00E47876" w:rsidP="00EA36BB">
      <w:pPr>
        <w:numPr>
          <w:ilvl w:val="0"/>
          <w:numId w:val="1"/>
        </w:numPr>
        <w:contextualSpacing/>
        <w:jc w:val="both"/>
        <w:rPr>
          <w:rFonts w:ascii="Times New Roman" w:hAnsi="Times New Roman" w:cs="Times New Roman"/>
          <w:sz w:val="24"/>
          <w:szCs w:val="24"/>
          <w:lang w:val="en-AU"/>
        </w:rPr>
      </w:pPr>
      <w:r w:rsidRPr="00293829">
        <w:rPr>
          <w:rFonts w:ascii="Times New Roman" w:hAnsi="Times New Roman" w:cs="Times New Roman"/>
          <w:sz w:val="24"/>
          <w:szCs w:val="24"/>
          <w:lang w:val="en-AU"/>
        </w:rPr>
        <w:t>Computer literacy in Microsoft Word and Excel</w:t>
      </w:r>
    </w:p>
    <w:p w14:paraId="52ECAE9C" w14:textId="77777777" w:rsidR="00E47876" w:rsidRPr="00293829" w:rsidRDefault="00E47876" w:rsidP="00EA36BB">
      <w:pPr>
        <w:numPr>
          <w:ilvl w:val="0"/>
          <w:numId w:val="1"/>
        </w:numPr>
        <w:contextualSpacing/>
        <w:jc w:val="both"/>
        <w:rPr>
          <w:rFonts w:ascii="Times New Roman" w:hAnsi="Times New Roman" w:cs="Times New Roman"/>
          <w:sz w:val="24"/>
          <w:szCs w:val="24"/>
          <w:lang w:val="en-AU"/>
        </w:rPr>
      </w:pPr>
      <w:r w:rsidRPr="00293829">
        <w:rPr>
          <w:rFonts w:ascii="Times New Roman" w:hAnsi="Times New Roman" w:cs="Times New Roman"/>
          <w:sz w:val="24"/>
          <w:szCs w:val="24"/>
          <w:lang w:val="en-AU"/>
        </w:rPr>
        <w:t>Good presentation skills and ability to communicate to varied audiences, including those with limited literacy</w:t>
      </w:r>
    </w:p>
    <w:p w14:paraId="05E79875" w14:textId="77777777" w:rsidR="00E47876" w:rsidRPr="00293829" w:rsidRDefault="00E47876" w:rsidP="00EA36BB">
      <w:pPr>
        <w:numPr>
          <w:ilvl w:val="0"/>
          <w:numId w:val="1"/>
        </w:numPr>
        <w:contextualSpacing/>
        <w:jc w:val="both"/>
        <w:rPr>
          <w:rFonts w:ascii="Times New Roman" w:hAnsi="Times New Roman" w:cs="Times New Roman"/>
          <w:sz w:val="24"/>
          <w:szCs w:val="24"/>
          <w:lang w:val="en-AU"/>
        </w:rPr>
      </w:pPr>
      <w:r w:rsidRPr="00293829">
        <w:rPr>
          <w:rFonts w:ascii="Times New Roman" w:hAnsi="Times New Roman" w:cs="Times New Roman"/>
          <w:sz w:val="24"/>
          <w:szCs w:val="24"/>
          <w:lang w:val="en-AU"/>
        </w:rPr>
        <w:t>Ability to work autonomously and as a member of a team</w:t>
      </w:r>
    </w:p>
    <w:p w14:paraId="20D0848B" w14:textId="09806F4B" w:rsidR="00EA36BB" w:rsidRPr="00293829" w:rsidRDefault="00EA36BB" w:rsidP="00EA36BB">
      <w:pPr>
        <w:numPr>
          <w:ilvl w:val="0"/>
          <w:numId w:val="1"/>
        </w:numPr>
        <w:contextualSpacing/>
        <w:jc w:val="both"/>
        <w:rPr>
          <w:rFonts w:ascii="Times New Roman" w:hAnsi="Times New Roman" w:cs="Times New Roman"/>
          <w:sz w:val="24"/>
          <w:szCs w:val="24"/>
        </w:rPr>
      </w:pPr>
      <w:r w:rsidRPr="00293829">
        <w:rPr>
          <w:rFonts w:ascii="Times New Roman" w:hAnsi="Times New Roman" w:cs="Times New Roman"/>
          <w:sz w:val="24"/>
          <w:szCs w:val="24"/>
        </w:rPr>
        <w:t>Must be a result</w:t>
      </w:r>
      <w:r w:rsidR="003A7F25">
        <w:rPr>
          <w:rFonts w:ascii="Times New Roman" w:hAnsi="Times New Roman" w:cs="Times New Roman"/>
          <w:sz w:val="24"/>
          <w:szCs w:val="24"/>
        </w:rPr>
        <w:t>-</w:t>
      </w:r>
      <w:r w:rsidRPr="00293829">
        <w:rPr>
          <w:rFonts w:ascii="Times New Roman" w:hAnsi="Times New Roman" w:cs="Times New Roman"/>
          <w:sz w:val="24"/>
          <w:szCs w:val="24"/>
        </w:rPr>
        <w:t xml:space="preserve"> oriented person, able to stand above community diversities.</w:t>
      </w:r>
    </w:p>
    <w:p w14:paraId="7A797945" w14:textId="77777777" w:rsidR="00E47876" w:rsidRPr="00293829" w:rsidRDefault="00E47876" w:rsidP="00EA36BB">
      <w:pPr>
        <w:numPr>
          <w:ilvl w:val="0"/>
          <w:numId w:val="1"/>
        </w:numPr>
        <w:contextualSpacing/>
        <w:jc w:val="both"/>
        <w:rPr>
          <w:rFonts w:ascii="Times New Roman" w:hAnsi="Times New Roman" w:cs="Times New Roman"/>
          <w:sz w:val="24"/>
          <w:szCs w:val="24"/>
          <w:lang w:val="en-AU"/>
        </w:rPr>
      </w:pPr>
      <w:r w:rsidRPr="00293829">
        <w:rPr>
          <w:rFonts w:ascii="Times New Roman" w:hAnsi="Times New Roman" w:cs="Times New Roman"/>
          <w:sz w:val="24"/>
          <w:szCs w:val="24"/>
          <w:lang w:val="en-AU"/>
        </w:rPr>
        <w:t>Ability to plan own work, set priorities and manage time effectively</w:t>
      </w:r>
    </w:p>
    <w:p w14:paraId="212E55C9" w14:textId="77777777" w:rsidR="00E47876" w:rsidRPr="00293829" w:rsidRDefault="00E47876" w:rsidP="00EA36BB">
      <w:pPr>
        <w:numPr>
          <w:ilvl w:val="0"/>
          <w:numId w:val="1"/>
        </w:numPr>
        <w:contextualSpacing/>
        <w:jc w:val="both"/>
        <w:rPr>
          <w:rFonts w:ascii="Times New Roman" w:hAnsi="Times New Roman" w:cs="Times New Roman"/>
          <w:sz w:val="24"/>
          <w:szCs w:val="24"/>
          <w:lang w:val="en-AU"/>
        </w:rPr>
      </w:pPr>
      <w:r w:rsidRPr="00293829">
        <w:rPr>
          <w:rFonts w:ascii="Times New Roman" w:hAnsi="Times New Roman" w:cs="Times New Roman"/>
          <w:sz w:val="24"/>
          <w:szCs w:val="24"/>
          <w:lang w:val="en-AU"/>
        </w:rPr>
        <w:t>Ability to work under pressure and to deadlines</w:t>
      </w:r>
    </w:p>
    <w:p w14:paraId="099DD478" w14:textId="77777777" w:rsidR="00E47876" w:rsidRPr="00293829" w:rsidRDefault="00E47876" w:rsidP="00EA36BB">
      <w:pPr>
        <w:numPr>
          <w:ilvl w:val="0"/>
          <w:numId w:val="1"/>
        </w:numPr>
        <w:contextualSpacing/>
        <w:jc w:val="both"/>
        <w:rPr>
          <w:rFonts w:ascii="Times New Roman" w:hAnsi="Times New Roman" w:cs="Times New Roman"/>
          <w:sz w:val="24"/>
          <w:szCs w:val="24"/>
          <w:lang w:val="en-AU"/>
        </w:rPr>
      </w:pPr>
      <w:r w:rsidRPr="00293829">
        <w:rPr>
          <w:rFonts w:ascii="Times New Roman" w:hAnsi="Times New Roman" w:cs="Times New Roman"/>
          <w:sz w:val="24"/>
          <w:szCs w:val="24"/>
          <w:lang w:val="en-AU"/>
        </w:rPr>
        <w:t>Patience and tolerance for other perspectives</w:t>
      </w:r>
    </w:p>
    <w:p w14:paraId="3FF23E7B" w14:textId="77777777" w:rsidR="00E47876" w:rsidRPr="00293829" w:rsidRDefault="00E47876" w:rsidP="00EA36BB">
      <w:pPr>
        <w:numPr>
          <w:ilvl w:val="0"/>
          <w:numId w:val="1"/>
        </w:numPr>
        <w:contextualSpacing/>
        <w:jc w:val="both"/>
        <w:rPr>
          <w:rFonts w:ascii="Times New Roman" w:hAnsi="Times New Roman" w:cs="Times New Roman"/>
          <w:sz w:val="24"/>
          <w:szCs w:val="24"/>
          <w:lang w:val="en-AU"/>
        </w:rPr>
      </w:pPr>
      <w:r w:rsidRPr="00293829">
        <w:rPr>
          <w:rFonts w:ascii="Times New Roman" w:hAnsi="Times New Roman" w:cs="Times New Roman"/>
          <w:sz w:val="24"/>
          <w:szCs w:val="24"/>
          <w:lang w:val="en-AU"/>
        </w:rPr>
        <w:t xml:space="preserve">Ability to quickly understand local cultural and customary norms </w:t>
      </w:r>
    </w:p>
    <w:p w14:paraId="4B53CE4C" w14:textId="77777777" w:rsidR="00E47876" w:rsidRPr="00293829" w:rsidRDefault="00E47876" w:rsidP="00EA36BB">
      <w:pPr>
        <w:numPr>
          <w:ilvl w:val="0"/>
          <w:numId w:val="1"/>
        </w:numPr>
        <w:contextualSpacing/>
        <w:jc w:val="both"/>
        <w:rPr>
          <w:rFonts w:ascii="Times New Roman" w:hAnsi="Times New Roman" w:cs="Times New Roman"/>
          <w:sz w:val="24"/>
          <w:szCs w:val="24"/>
          <w:lang w:val="en-AU"/>
        </w:rPr>
      </w:pPr>
      <w:r w:rsidRPr="00293829">
        <w:rPr>
          <w:rFonts w:ascii="Times New Roman" w:hAnsi="Times New Roman" w:cs="Times New Roman"/>
          <w:sz w:val="24"/>
          <w:szCs w:val="24"/>
          <w:lang w:val="en-AU"/>
        </w:rPr>
        <w:lastRenderedPageBreak/>
        <w:t xml:space="preserve">A commitment to </w:t>
      </w:r>
      <w:r w:rsidR="00EA36BB" w:rsidRPr="00293829">
        <w:rPr>
          <w:rFonts w:ascii="Times New Roman" w:hAnsi="Times New Roman" w:cs="Times New Roman"/>
          <w:sz w:val="24"/>
          <w:szCs w:val="24"/>
          <w:lang w:val="en-AU"/>
        </w:rPr>
        <w:t xml:space="preserve">African Revival’s </w:t>
      </w:r>
      <w:r w:rsidRPr="00293829">
        <w:rPr>
          <w:rFonts w:ascii="Times New Roman" w:hAnsi="Times New Roman" w:cs="Times New Roman"/>
          <w:sz w:val="24"/>
          <w:szCs w:val="24"/>
          <w:lang w:val="en-AU"/>
        </w:rPr>
        <w:t>values</w:t>
      </w:r>
    </w:p>
    <w:p w14:paraId="1FDD19B6" w14:textId="77777777" w:rsidR="00C8510F" w:rsidRDefault="00C8510F" w:rsidP="00A80A1A">
      <w:pPr>
        <w:jc w:val="both"/>
        <w:rPr>
          <w:rFonts w:ascii="Times New Roman" w:hAnsi="Times New Roman" w:cs="Times New Roman"/>
          <w:b/>
          <w:sz w:val="24"/>
          <w:szCs w:val="24"/>
        </w:rPr>
      </w:pPr>
    </w:p>
    <w:p w14:paraId="6AE62C3F" w14:textId="692B5CD9" w:rsidR="00A80A1A" w:rsidRPr="00A80A1A" w:rsidRDefault="00A80A1A" w:rsidP="00A80A1A">
      <w:pPr>
        <w:jc w:val="both"/>
        <w:rPr>
          <w:rFonts w:ascii="Times New Roman" w:hAnsi="Times New Roman" w:cs="Times New Roman"/>
          <w:b/>
          <w:sz w:val="24"/>
          <w:szCs w:val="24"/>
        </w:rPr>
      </w:pPr>
      <w:r w:rsidRPr="00A80A1A">
        <w:rPr>
          <w:rFonts w:ascii="Times New Roman" w:hAnsi="Times New Roman" w:cs="Times New Roman"/>
          <w:b/>
          <w:sz w:val="24"/>
          <w:szCs w:val="24"/>
        </w:rPr>
        <w:t>Essential skills/experience</w:t>
      </w:r>
      <w:r w:rsidR="00C8510F">
        <w:rPr>
          <w:rFonts w:ascii="Times New Roman" w:hAnsi="Times New Roman" w:cs="Times New Roman"/>
          <w:b/>
          <w:sz w:val="24"/>
          <w:szCs w:val="24"/>
        </w:rPr>
        <w:t>:</w:t>
      </w:r>
    </w:p>
    <w:p w14:paraId="1B3C696C" w14:textId="7021E5CA" w:rsidR="00A80A1A" w:rsidRPr="003A7F25" w:rsidRDefault="00A80A1A" w:rsidP="003A7F25">
      <w:pPr>
        <w:pStyle w:val="ListParagraph"/>
        <w:numPr>
          <w:ilvl w:val="0"/>
          <w:numId w:val="25"/>
        </w:numPr>
        <w:jc w:val="both"/>
        <w:rPr>
          <w:rFonts w:ascii="Times New Roman" w:hAnsi="Times New Roman" w:cs="Times New Roman"/>
          <w:sz w:val="24"/>
          <w:szCs w:val="24"/>
        </w:rPr>
      </w:pPr>
      <w:r w:rsidRPr="003A7F25">
        <w:rPr>
          <w:rFonts w:ascii="Times New Roman" w:hAnsi="Times New Roman" w:cs="Times New Roman"/>
          <w:sz w:val="24"/>
          <w:szCs w:val="24"/>
        </w:rPr>
        <w:t>Valid motorbike riding permit</w:t>
      </w:r>
    </w:p>
    <w:p w14:paraId="77A50383" w14:textId="05D4E66B" w:rsidR="00A80A1A" w:rsidRPr="003A7F25" w:rsidRDefault="00A80A1A" w:rsidP="003A7F25">
      <w:pPr>
        <w:pStyle w:val="ListParagraph"/>
        <w:numPr>
          <w:ilvl w:val="0"/>
          <w:numId w:val="25"/>
        </w:numPr>
        <w:jc w:val="both"/>
        <w:rPr>
          <w:rFonts w:ascii="Times New Roman" w:hAnsi="Times New Roman" w:cs="Times New Roman"/>
          <w:sz w:val="24"/>
          <w:szCs w:val="24"/>
        </w:rPr>
      </w:pPr>
      <w:r w:rsidRPr="003A7F25">
        <w:rPr>
          <w:rFonts w:ascii="Times New Roman" w:hAnsi="Times New Roman" w:cs="Times New Roman"/>
          <w:sz w:val="24"/>
          <w:szCs w:val="24"/>
        </w:rPr>
        <w:t>Basic knowledge of Acholi sub region</w:t>
      </w:r>
    </w:p>
    <w:p w14:paraId="3EB6039C" w14:textId="42345999" w:rsidR="004A1085" w:rsidRDefault="00A80A1A" w:rsidP="003A7F25">
      <w:pPr>
        <w:pStyle w:val="ListParagraph"/>
        <w:numPr>
          <w:ilvl w:val="0"/>
          <w:numId w:val="25"/>
        </w:numPr>
        <w:jc w:val="both"/>
        <w:rPr>
          <w:rFonts w:ascii="Times New Roman" w:hAnsi="Times New Roman" w:cs="Times New Roman"/>
          <w:sz w:val="24"/>
          <w:szCs w:val="24"/>
        </w:rPr>
      </w:pPr>
      <w:r w:rsidRPr="003A7F25">
        <w:rPr>
          <w:rFonts w:ascii="Times New Roman" w:hAnsi="Times New Roman" w:cs="Times New Roman"/>
          <w:sz w:val="24"/>
          <w:szCs w:val="24"/>
        </w:rPr>
        <w:t>Fluency in spoken and written English and Luo essential</w:t>
      </w:r>
    </w:p>
    <w:p w14:paraId="17871D16" w14:textId="0F6E4FBA" w:rsidR="00C8510F" w:rsidRPr="003A7F25" w:rsidRDefault="00C8510F" w:rsidP="003A7F25">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Candidates must have beekeeping training and experience.  Any candidate without this experience will not be considered.</w:t>
      </w:r>
    </w:p>
    <w:p w14:paraId="412ED2DE" w14:textId="77777777" w:rsidR="00684CA8" w:rsidRPr="00293829" w:rsidRDefault="00684CA8" w:rsidP="00EA36BB">
      <w:pPr>
        <w:jc w:val="both"/>
        <w:rPr>
          <w:rFonts w:ascii="Times New Roman" w:hAnsi="Times New Roman" w:cs="Times New Roman"/>
          <w:sz w:val="24"/>
          <w:szCs w:val="24"/>
        </w:rPr>
      </w:pPr>
    </w:p>
    <w:p w14:paraId="3C5C71A1" w14:textId="77777777" w:rsidR="00E47876" w:rsidRPr="00EF767B" w:rsidRDefault="00EF767B" w:rsidP="00EA36BB">
      <w:pPr>
        <w:jc w:val="both"/>
        <w:rPr>
          <w:rFonts w:ascii="Times New Roman" w:hAnsi="Times New Roman" w:cs="Times New Roman"/>
          <w:b/>
          <w:sz w:val="24"/>
          <w:szCs w:val="24"/>
        </w:rPr>
      </w:pPr>
      <w:r w:rsidRPr="00EF767B">
        <w:rPr>
          <w:rFonts w:ascii="Times New Roman" w:hAnsi="Times New Roman" w:cs="Times New Roman"/>
          <w:b/>
          <w:sz w:val="24"/>
          <w:szCs w:val="24"/>
        </w:rPr>
        <w:t xml:space="preserve">How to Apply: </w:t>
      </w:r>
    </w:p>
    <w:p w14:paraId="4180054E" w14:textId="5DADFD3E" w:rsidR="00684CA8" w:rsidRPr="00C8510F" w:rsidRDefault="00684CA8" w:rsidP="00684CA8">
      <w:pPr>
        <w:spacing w:after="200" w:line="276" w:lineRule="auto"/>
        <w:jc w:val="center"/>
        <w:rPr>
          <w:rFonts w:ascii="Times New Roman" w:eastAsia="Calibri" w:hAnsi="Times New Roman" w:cs="Times New Roman"/>
          <w:b/>
          <w:sz w:val="24"/>
          <w:szCs w:val="24"/>
          <w:lang w:val="en-GB"/>
        </w:rPr>
      </w:pPr>
      <w:bookmarkStart w:id="2" w:name="_Hlk534804429"/>
      <w:r w:rsidRPr="00C8510F">
        <w:rPr>
          <w:rFonts w:ascii="Times New Roman" w:eastAsia="Calibri" w:hAnsi="Times New Roman" w:cs="Times New Roman"/>
          <w:b/>
          <w:sz w:val="24"/>
          <w:szCs w:val="24"/>
          <w:lang w:val="en-GB"/>
        </w:rPr>
        <w:t xml:space="preserve">Send applications and </w:t>
      </w:r>
      <w:r w:rsidR="00C8510F" w:rsidRPr="00C8510F">
        <w:rPr>
          <w:rFonts w:ascii="Times New Roman" w:eastAsia="Calibri" w:hAnsi="Times New Roman" w:cs="Times New Roman"/>
          <w:b/>
          <w:sz w:val="24"/>
          <w:szCs w:val="24"/>
          <w:lang w:val="en-GB"/>
        </w:rPr>
        <w:t>attachments</w:t>
      </w:r>
      <w:r w:rsidRPr="00C8510F">
        <w:rPr>
          <w:rFonts w:ascii="Times New Roman" w:eastAsia="Calibri" w:hAnsi="Times New Roman" w:cs="Times New Roman"/>
          <w:b/>
          <w:sz w:val="24"/>
          <w:szCs w:val="24"/>
          <w:lang w:val="en-GB"/>
        </w:rPr>
        <w:t xml:space="preserve"> to:</w:t>
      </w:r>
    </w:p>
    <w:p w14:paraId="675856AD" w14:textId="76D91F44" w:rsidR="00684CA8" w:rsidRPr="00FD5980" w:rsidRDefault="00684CA8" w:rsidP="00684CA8">
      <w:pPr>
        <w:keepNext/>
        <w:keepLines/>
        <w:spacing w:before="240" w:after="0" w:line="276" w:lineRule="auto"/>
        <w:jc w:val="center"/>
        <w:outlineLvl w:val="0"/>
        <w:rPr>
          <w:rFonts w:ascii="Times New Roman" w:eastAsia="Times New Roman" w:hAnsi="Times New Roman" w:cs="Times New Roman"/>
          <w:b/>
          <w:bCs/>
          <w:kern w:val="36"/>
          <w:sz w:val="48"/>
          <w:szCs w:val="48"/>
        </w:rPr>
      </w:pPr>
      <w:r w:rsidRPr="00C8510F">
        <w:rPr>
          <w:rFonts w:ascii="Times New Roman" w:eastAsia="Times New Roman" w:hAnsi="Times New Roman" w:cs="Times New Roman"/>
          <w:b/>
          <w:sz w:val="24"/>
          <w:szCs w:val="24"/>
          <w:lang w:val="en-GB"/>
        </w:rPr>
        <w:t>Email:</w:t>
      </w:r>
      <w:r w:rsidRPr="00C8510F">
        <w:rPr>
          <w:rFonts w:ascii="Times New Roman" w:eastAsia="Times New Roman" w:hAnsi="Times New Roman" w:cs="Times New Roman"/>
          <w:b/>
          <w:sz w:val="24"/>
          <w:szCs w:val="24"/>
          <w:u w:val="single"/>
          <w:lang w:val="en-GB"/>
        </w:rPr>
        <w:t xml:space="preserve"> </w:t>
      </w:r>
      <w:hyperlink r:id="rId8" w:history="1">
        <w:r w:rsidR="00C8510F" w:rsidRPr="00EF6E7C">
          <w:rPr>
            <w:rStyle w:val="Hyperlink"/>
            <w:rFonts w:ascii="Times New Roman" w:eastAsia="Times New Roman" w:hAnsi="Times New Roman" w:cs="Times New Roman"/>
            <w:b/>
            <w:sz w:val="24"/>
            <w:szCs w:val="24"/>
            <w:lang w:val="en-GB"/>
          </w:rPr>
          <w:t>beekeeping@africanrevival.org</w:t>
        </w:r>
      </w:hyperlink>
      <w:r w:rsidR="00C8510F">
        <w:rPr>
          <w:rFonts w:ascii="Times New Roman" w:eastAsia="Times New Roman" w:hAnsi="Times New Roman" w:cs="Times New Roman"/>
          <w:b/>
          <w:sz w:val="24"/>
          <w:szCs w:val="24"/>
          <w:u w:val="single"/>
          <w:lang w:val="en-GB"/>
        </w:rPr>
        <w:t xml:space="preserve"> </w:t>
      </w:r>
    </w:p>
    <w:p w14:paraId="430226C7" w14:textId="04D6DCE7" w:rsidR="00684CA8" w:rsidRDefault="00684CA8" w:rsidP="00684CA8">
      <w:pPr>
        <w:spacing w:after="200" w:line="276" w:lineRule="auto"/>
        <w:jc w:val="center"/>
        <w:rPr>
          <w:rFonts w:ascii="Times New Roman" w:eastAsia="Calibri" w:hAnsi="Times New Roman" w:cs="Times New Roman"/>
          <w:b/>
          <w:sz w:val="24"/>
          <w:szCs w:val="24"/>
          <w:lang w:val="en-GB"/>
        </w:rPr>
      </w:pPr>
    </w:p>
    <w:p w14:paraId="41E547E2" w14:textId="2F515170" w:rsidR="00313E1F" w:rsidRPr="00C8510F" w:rsidRDefault="00313E1F" w:rsidP="00684CA8">
      <w:pPr>
        <w:spacing w:after="200" w:line="276" w:lineRule="auto"/>
        <w:jc w:val="cente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Hard copies will not be considered.</w:t>
      </w:r>
    </w:p>
    <w:p w14:paraId="5ABBBB47" w14:textId="2AC5A5BE" w:rsidR="00684CA8" w:rsidRPr="00C8510F" w:rsidRDefault="00684CA8" w:rsidP="003A7F25">
      <w:pPr>
        <w:spacing w:after="200" w:line="276" w:lineRule="auto"/>
        <w:jc w:val="center"/>
        <w:rPr>
          <w:rFonts w:ascii="Times New Roman" w:eastAsia="Calibri" w:hAnsi="Times New Roman" w:cs="Times New Roman"/>
          <w:b/>
          <w:sz w:val="24"/>
          <w:szCs w:val="24"/>
          <w:lang w:val="en-GB"/>
        </w:rPr>
      </w:pPr>
      <w:r w:rsidRPr="00C8510F">
        <w:rPr>
          <w:rFonts w:ascii="Times New Roman" w:eastAsia="Calibri" w:hAnsi="Times New Roman" w:cs="Times New Roman"/>
          <w:b/>
          <w:sz w:val="24"/>
          <w:szCs w:val="24"/>
          <w:lang w:val="en-GB"/>
        </w:rPr>
        <w:t xml:space="preserve">Deadline: </w:t>
      </w:r>
      <w:r w:rsidR="001B4E91">
        <w:rPr>
          <w:rFonts w:ascii="Times New Roman" w:eastAsia="Calibri" w:hAnsi="Times New Roman" w:cs="Times New Roman"/>
          <w:b/>
          <w:sz w:val="24"/>
          <w:szCs w:val="24"/>
          <w:lang w:val="en-GB"/>
        </w:rPr>
        <w:t>Monday</w:t>
      </w:r>
      <w:r w:rsidR="001B4E91" w:rsidRPr="00C8510F">
        <w:rPr>
          <w:rFonts w:ascii="Times New Roman" w:eastAsia="Calibri" w:hAnsi="Times New Roman" w:cs="Times New Roman"/>
          <w:b/>
          <w:sz w:val="24"/>
          <w:szCs w:val="24"/>
          <w:lang w:val="en-GB"/>
        </w:rPr>
        <w:t xml:space="preserve"> </w:t>
      </w:r>
      <w:r w:rsidR="001B4E91">
        <w:rPr>
          <w:rFonts w:ascii="Times New Roman" w:eastAsia="Calibri" w:hAnsi="Times New Roman" w:cs="Times New Roman"/>
          <w:b/>
          <w:sz w:val="24"/>
          <w:szCs w:val="24"/>
          <w:lang w:val="en-GB"/>
        </w:rPr>
        <w:t>2</w:t>
      </w:r>
      <w:r w:rsidR="00CC7F4C">
        <w:rPr>
          <w:rFonts w:ascii="Times New Roman" w:eastAsia="Calibri" w:hAnsi="Times New Roman" w:cs="Times New Roman"/>
          <w:b/>
          <w:sz w:val="24"/>
          <w:szCs w:val="24"/>
          <w:lang w:val="en-GB"/>
        </w:rPr>
        <w:t>8</w:t>
      </w:r>
      <w:r w:rsidR="00CC7F4C" w:rsidRPr="00CC7F4C">
        <w:rPr>
          <w:rFonts w:ascii="Times New Roman" w:eastAsia="Calibri" w:hAnsi="Times New Roman" w:cs="Times New Roman"/>
          <w:b/>
          <w:sz w:val="24"/>
          <w:szCs w:val="24"/>
          <w:vertAlign w:val="superscript"/>
          <w:lang w:val="en-GB"/>
        </w:rPr>
        <w:t>th</w:t>
      </w:r>
      <w:r w:rsidR="00CC7F4C">
        <w:rPr>
          <w:rFonts w:ascii="Times New Roman" w:eastAsia="Calibri" w:hAnsi="Times New Roman" w:cs="Times New Roman"/>
          <w:b/>
          <w:sz w:val="24"/>
          <w:szCs w:val="24"/>
          <w:lang w:val="en-GB"/>
        </w:rPr>
        <w:t xml:space="preserve"> </w:t>
      </w:r>
      <w:r w:rsidR="001B4E91">
        <w:rPr>
          <w:rFonts w:ascii="Times New Roman" w:eastAsia="Calibri" w:hAnsi="Times New Roman" w:cs="Times New Roman"/>
          <w:b/>
          <w:sz w:val="24"/>
          <w:szCs w:val="24"/>
          <w:lang w:val="en-GB"/>
        </w:rPr>
        <w:t>1</w:t>
      </w:r>
      <w:r w:rsidR="001B4E91" w:rsidRPr="001B4E91">
        <w:rPr>
          <w:rFonts w:ascii="Times New Roman" w:eastAsia="Calibri" w:hAnsi="Times New Roman" w:cs="Times New Roman"/>
          <w:b/>
          <w:sz w:val="24"/>
          <w:szCs w:val="24"/>
          <w:vertAlign w:val="superscript"/>
          <w:lang w:val="en-GB"/>
        </w:rPr>
        <w:t>st</w:t>
      </w:r>
      <w:r w:rsidR="001B4E91">
        <w:rPr>
          <w:rFonts w:ascii="Times New Roman" w:eastAsia="Calibri" w:hAnsi="Times New Roman" w:cs="Times New Roman"/>
          <w:b/>
          <w:sz w:val="24"/>
          <w:szCs w:val="24"/>
          <w:lang w:val="en-GB"/>
        </w:rPr>
        <w:t xml:space="preserve"> /01/</w:t>
      </w:r>
      <w:r w:rsidR="001B4E91" w:rsidRPr="00C8510F">
        <w:rPr>
          <w:rFonts w:ascii="Times New Roman" w:eastAsia="Calibri" w:hAnsi="Times New Roman" w:cs="Times New Roman"/>
          <w:b/>
          <w:sz w:val="24"/>
          <w:szCs w:val="24"/>
          <w:lang w:val="en-GB"/>
        </w:rPr>
        <w:t xml:space="preserve"> </w:t>
      </w:r>
      <w:r w:rsidRPr="00C8510F">
        <w:rPr>
          <w:rFonts w:ascii="Times New Roman" w:eastAsia="Calibri" w:hAnsi="Times New Roman" w:cs="Times New Roman"/>
          <w:b/>
          <w:sz w:val="24"/>
          <w:szCs w:val="24"/>
          <w:lang w:val="en-GB"/>
        </w:rPr>
        <w:t>201</w:t>
      </w:r>
      <w:r w:rsidR="003A7F25" w:rsidRPr="00C8510F">
        <w:rPr>
          <w:rFonts w:ascii="Times New Roman" w:eastAsia="Calibri" w:hAnsi="Times New Roman" w:cs="Times New Roman"/>
          <w:b/>
          <w:sz w:val="24"/>
          <w:szCs w:val="24"/>
          <w:lang w:val="en-GB"/>
        </w:rPr>
        <w:t>9</w:t>
      </w:r>
      <w:r w:rsidRPr="00C8510F">
        <w:rPr>
          <w:rFonts w:ascii="Times New Roman" w:eastAsia="Calibri" w:hAnsi="Times New Roman" w:cs="Times New Roman"/>
          <w:b/>
          <w:sz w:val="24"/>
          <w:szCs w:val="24"/>
          <w:lang w:val="en-GB"/>
        </w:rPr>
        <w:t xml:space="preserve">, </w:t>
      </w:r>
      <w:r w:rsidR="001B4E91" w:rsidRPr="00C8510F">
        <w:rPr>
          <w:rFonts w:ascii="Times New Roman" w:eastAsia="Calibri" w:hAnsi="Times New Roman" w:cs="Times New Roman"/>
          <w:b/>
          <w:sz w:val="24"/>
          <w:szCs w:val="24"/>
          <w:lang w:val="en-GB"/>
        </w:rPr>
        <w:t>Time:</w:t>
      </w:r>
      <w:r w:rsidRPr="00C8510F">
        <w:rPr>
          <w:rFonts w:ascii="Times New Roman" w:eastAsia="Calibri" w:hAnsi="Times New Roman" w:cs="Times New Roman"/>
          <w:b/>
          <w:sz w:val="24"/>
          <w:szCs w:val="24"/>
          <w:lang w:val="en-GB"/>
        </w:rPr>
        <w:t xml:space="preserve"> 12 :00</w:t>
      </w:r>
      <w:r w:rsidR="00CC7F4C">
        <w:rPr>
          <w:rFonts w:ascii="Times New Roman" w:eastAsia="Calibri" w:hAnsi="Times New Roman" w:cs="Times New Roman"/>
          <w:b/>
          <w:sz w:val="24"/>
          <w:szCs w:val="24"/>
          <w:lang w:val="en-GB"/>
        </w:rPr>
        <w:t>p</w:t>
      </w:r>
      <w:r w:rsidRPr="00C8510F">
        <w:rPr>
          <w:rFonts w:ascii="Times New Roman" w:eastAsia="Calibri" w:hAnsi="Times New Roman" w:cs="Times New Roman"/>
          <w:b/>
          <w:sz w:val="24"/>
          <w:szCs w:val="24"/>
          <w:lang w:val="en-GB"/>
        </w:rPr>
        <w:t xml:space="preserve">m </w:t>
      </w:r>
    </w:p>
    <w:p w14:paraId="6F0C765F" w14:textId="77777777" w:rsidR="00FD5980" w:rsidRPr="00FD5980" w:rsidRDefault="00FD5980" w:rsidP="00FD5980">
      <w:pPr>
        <w:spacing w:after="200" w:line="276" w:lineRule="auto"/>
        <w:jc w:val="center"/>
        <w:rPr>
          <w:rFonts w:ascii="Times New Roman" w:eastAsia="Calibri" w:hAnsi="Times New Roman" w:cs="Times New Roman"/>
          <w:b/>
          <w:sz w:val="24"/>
          <w:szCs w:val="24"/>
        </w:rPr>
      </w:pPr>
      <w:r w:rsidRPr="00FD5980">
        <w:rPr>
          <w:rFonts w:ascii="Times New Roman" w:eastAsia="Calibri" w:hAnsi="Times New Roman" w:cs="Times New Roman"/>
          <w:b/>
          <w:sz w:val="24"/>
          <w:szCs w:val="24"/>
        </w:rPr>
        <w:t>African Revival (Uganda)</w:t>
      </w:r>
    </w:p>
    <w:p w14:paraId="223D8FD7" w14:textId="77777777" w:rsidR="00313E1F" w:rsidRDefault="00FD5980" w:rsidP="00FD5980">
      <w:pPr>
        <w:spacing w:after="200" w:line="276" w:lineRule="auto"/>
        <w:jc w:val="center"/>
        <w:rPr>
          <w:rFonts w:ascii="Times New Roman" w:eastAsia="Calibri" w:hAnsi="Times New Roman" w:cs="Times New Roman"/>
          <w:b/>
          <w:sz w:val="24"/>
          <w:szCs w:val="24"/>
          <w:lang w:val="en-GB"/>
        </w:rPr>
      </w:pPr>
      <w:r w:rsidRPr="00FD5980">
        <w:rPr>
          <w:rFonts w:ascii="Times New Roman" w:eastAsia="Calibri" w:hAnsi="Times New Roman" w:cs="Times New Roman"/>
          <w:b/>
          <w:sz w:val="24"/>
          <w:szCs w:val="24"/>
        </w:rPr>
        <w:t xml:space="preserve">Plot </w:t>
      </w:r>
      <w:r w:rsidR="00D72F0A">
        <w:rPr>
          <w:rFonts w:ascii="Times New Roman" w:eastAsia="Calibri" w:hAnsi="Times New Roman" w:cs="Times New Roman"/>
          <w:b/>
          <w:sz w:val="24"/>
          <w:szCs w:val="24"/>
        </w:rPr>
        <w:t xml:space="preserve">130, </w:t>
      </w:r>
      <w:proofErr w:type="spellStart"/>
      <w:r w:rsidR="00D72F0A">
        <w:rPr>
          <w:rFonts w:ascii="Times New Roman" w:eastAsia="Calibri" w:hAnsi="Times New Roman" w:cs="Times New Roman"/>
          <w:b/>
          <w:sz w:val="24"/>
          <w:szCs w:val="24"/>
        </w:rPr>
        <w:t>Jomo</w:t>
      </w:r>
      <w:proofErr w:type="spellEnd"/>
      <w:r w:rsidR="00D72F0A">
        <w:rPr>
          <w:rFonts w:ascii="Times New Roman" w:eastAsia="Calibri" w:hAnsi="Times New Roman" w:cs="Times New Roman"/>
          <w:b/>
          <w:sz w:val="24"/>
          <w:szCs w:val="24"/>
        </w:rPr>
        <w:t xml:space="preserve"> Kenyatta Road/Moroto Road next to </w:t>
      </w:r>
      <w:proofErr w:type="spellStart"/>
      <w:r w:rsidR="00D72F0A">
        <w:rPr>
          <w:rFonts w:ascii="Times New Roman" w:eastAsia="Calibri" w:hAnsi="Times New Roman" w:cs="Times New Roman"/>
          <w:b/>
          <w:sz w:val="24"/>
          <w:szCs w:val="24"/>
        </w:rPr>
        <w:t>Pece</w:t>
      </w:r>
      <w:proofErr w:type="spellEnd"/>
      <w:r w:rsidR="00D72F0A">
        <w:rPr>
          <w:rFonts w:ascii="Times New Roman" w:eastAsia="Calibri" w:hAnsi="Times New Roman" w:cs="Times New Roman"/>
          <w:b/>
          <w:sz w:val="24"/>
          <w:szCs w:val="24"/>
        </w:rPr>
        <w:t xml:space="preserve"> Primary School</w:t>
      </w:r>
      <w:r w:rsidRPr="00C8510F">
        <w:rPr>
          <w:rFonts w:ascii="Times New Roman" w:eastAsia="Calibri" w:hAnsi="Times New Roman" w:cs="Times New Roman"/>
          <w:b/>
          <w:sz w:val="24"/>
          <w:szCs w:val="24"/>
          <w:lang w:val="en-GB"/>
        </w:rPr>
        <w:t xml:space="preserve"> </w:t>
      </w:r>
    </w:p>
    <w:p w14:paraId="0490A521" w14:textId="3B52F38C" w:rsidR="00C122FF" w:rsidRPr="00C8510F" w:rsidRDefault="00FD5980" w:rsidP="001D7FB9">
      <w:pPr>
        <w:spacing w:after="200" w:line="276" w:lineRule="auto"/>
        <w:jc w:val="center"/>
        <w:rPr>
          <w:rFonts w:ascii="Times New Roman" w:eastAsia="Calibri" w:hAnsi="Times New Roman" w:cs="Times New Roman"/>
          <w:b/>
          <w:sz w:val="24"/>
          <w:szCs w:val="24"/>
          <w:lang w:val="en-GB"/>
        </w:rPr>
      </w:pPr>
      <w:r w:rsidRPr="00C8510F">
        <w:rPr>
          <w:rFonts w:ascii="Times New Roman" w:eastAsia="Calibri" w:hAnsi="Times New Roman" w:cs="Times New Roman"/>
          <w:b/>
          <w:sz w:val="24"/>
          <w:szCs w:val="24"/>
          <w:lang w:val="en-GB"/>
        </w:rPr>
        <w:t>BOX 1331, Gulu</w:t>
      </w:r>
      <w:hyperlink r:id="rId9" w:history="1">
        <w:r w:rsidR="001D7FB9" w:rsidRPr="001D7FB9">
          <w:rPr>
            <w:rStyle w:val="Hyperlink"/>
            <w:rFonts w:ascii="Times New Roman" w:eastAsia="Calibri" w:hAnsi="Times New Roman" w:cs="Times New Roman"/>
            <w:sz w:val="24"/>
            <w:szCs w:val="24"/>
            <w:lang w:val="en-GB"/>
          </w:rPr>
          <w:t>www.africanrevival.org</w:t>
        </w:r>
      </w:hyperlink>
      <w:bookmarkEnd w:id="2"/>
    </w:p>
    <w:p w14:paraId="3C1B8AED" w14:textId="60119B57" w:rsidR="00E47876" w:rsidRDefault="00C122FF" w:rsidP="001D7FB9">
      <w:pPr>
        <w:tabs>
          <w:tab w:val="left" w:pos="5235"/>
        </w:tabs>
        <w:jc w:val="both"/>
        <w:rPr>
          <w:rFonts w:ascii="Times New Roman" w:hAnsi="Times New Roman" w:cs="Times New Roman"/>
          <w:sz w:val="24"/>
          <w:szCs w:val="24"/>
        </w:rPr>
      </w:pPr>
      <w:r>
        <w:rPr>
          <w:rFonts w:ascii="Times New Roman" w:hAnsi="Times New Roman" w:cs="Times New Roman"/>
          <w:sz w:val="24"/>
          <w:szCs w:val="24"/>
        </w:rPr>
        <w:tab/>
      </w:r>
    </w:p>
    <w:p w14:paraId="07AD78D2" w14:textId="65314BF6" w:rsidR="00684CA8" w:rsidRPr="00684CA8" w:rsidRDefault="00684CA8" w:rsidP="00C122FF">
      <w:pPr>
        <w:tabs>
          <w:tab w:val="left" w:pos="5235"/>
        </w:tabs>
        <w:jc w:val="both"/>
        <w:rPr>
          <w:rFonts w:ascii="Times New Roman" w:hAnsi="Times New Roman" w:cs="Times New Roman"/>
          <w:b/>
          <w:sz w:val="24"/>
          <w:szCs w:val="24"/>
        </w:rPr>
      </w:pPr>
      <w:r w:rsidRPr="00684CA8">
        <w:rPr>
          <w:rFonts w:ascii="Times New Roman" w:hAnsi="Times New Roman" w:cs="Times New Roman"/>
          <w:b/>
          <w:sz w:val="24"/>
          <w:szCs w:val="24"/>
        </w:rPr>
        <w:t>NB: African Revival is an Equal Opportunity Employer.</w:t>
      </w:r>
      <w:r w:rsidR="001D7FB9">
        <w:rPr>
          <w:rFonts w:ascii="Times New Roman" w:hAnsi="Times New Roman" w:cs="Times New Roman"/>
          <w:b/>
          <w:sz w:val="24"/>
          <w:szCs w:val="24"/>
        </w:rPr>
        <w:t xml:space="preserve"> Women are encouraged to apply.</w:t>
      </w:r>
    </w:p>
    <w:sectPr w:rsidR="00684CA8" w:rsidRPr="00684C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D0702" w14:textId="77777777" w:rsidR="00855094" w:rsidRDefault="00855094" w:rsidP="007C4497">
      <w:pPr>
        <w:spacing w:after="0" w:line="240" w:lineRule="auto"/>
      </w:pPr>
      <w:r>
        <w:separator/>
      </w:r>
    </w:p>
  </w:endnote>
  <w:endnote w:type="continuationSeparator" w:id="0">
    <w:p w14:paraId="771EDF9C" w14:textId="77777777" w:rsidR="00855094" w:rsidRDefault="00855094" w:rsidP="007C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BC304" w14:textId="77777777" w:rsidR="00855094" w:rsidRDefault="00855094" w:rsidP="007C4497">
      <w:pPr>
        <w:spacing w:after="0" w:line="240" w:lineRule="auto"/>
      </w:pPr>
      <w:r>
        <w:separator/>
      </w:r>
    </w:p>
  </w:footnote>
  <w:footnote w:type="continuationSeparator" w:id="0">
    <w:p w14:paraId="6256AF91" w14:textId="77777777" w:rsidR="00855094" w:rsidRDefault="00855094" w:rsidP="007C4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2245"/>
    <w:multiLevelType w:val="multilevel"/>
    <w:tmpl w:val="F8FE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F2C7D"/>
    <w:multiLevelType w:val="hybridMultilevel"/>
    <w:tmpl w:val="D6B4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84695"/>
    <w:multiLevelType w:val="hybridMultilevel"/>
    <w:tmpl w:val="661A9216"/>
    <w:lvl w:ilvl="0" w:tplc="66B6D96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 w15:restartNumberingAfterBreak="0">
    <w:nsid w:val="16D8038A"/>
    <w:multiLevelType w:val="multilevel"/>
    <w:tmpl w:val="7A7A2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45F76"/>
    <w:multiLevelType w:val="multilevel"/>
    <w:tmpl w:val="1B2C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15082"/>
    <w:multiLevelType w:val="hybridMultilevel"/>
    <w:tmpl w:val="23225238"/>
    <w:lvl w:ilvl="0" w:tplc="D5969CDC">
      <w:start w:val="3"/>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E44C4"/>
    <w:multiLevelType w:val="hybridMultilevel"/>
    <w:tmpl w:val="B94E8E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E1476F"/>
    <w:multiLevelType w:val="multilevel"/>
    <w:tmpl w:val="5D54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8D1685"/>
    <w:multiLevelType w:val="hybridMultilevel"/>
    <w:tmpl w:val="68062596"/>
    <w:lvl w:ilvl="0" w:tplc="08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B8442D"/>
    <w:multiLevelType w:val="multilevel"/>
    <w:tmpl w:val="7A7A2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064E40"/>
    <w:multiLevelType w:val="hybridMultilevel"/>
    <w:tmpl w:val="8B920C5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BED3378"/>
    <w:multiLevelType w:val="multilevel"/>
    <w:tmpl w:val="7A7A2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C50164"/>
    <w:multiLevelType w:val="hybridMultilevel"/>
    <w:tmpl w:val="14F4516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645C1C"/>
    <w:multiLevelType w:val="multilevel"/>
    <w:tmpl w:val="AA78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103A5E"/>
    <w:multiLevelType w:val="multilevel"/>
    <w:tmpl w:val="DDE6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3574D8"/>
    <w:multiLevelType w:val="multilevel"/>
    <w:tmpl w:val="90FE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1B199F"/>
    <w:multiLevelType w:val="hybridMultilevel"/>
    <w:tmpl w:val="C91012D2"/>
    <w:lvl w:ilvl="0" w:tplc="3604AE86">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7" w15:restartNumberingAfterBreak="0">
    <w:nsid w:val="5CA61A3B"/>
    <w:multiLevelType w:val="hybridMultilevel"/>
    <w:tmpl w:val="221C0E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F785287"/>
    <w:multiLevelType w:val="hybridMultilevel"/>
    <w:tmpl w:val="34642D84"/>
    <w:lvl w:ilvl="0" w:tplc="C34847B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520C4"/>
    <w:multiLevelType w:val="hybridMultilevel"/>
    <w:tmpl w:val="620E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0633A"/>
    <w:multiLevelType w:val="multilevel"/>
    <w:tmpl w:val="F42E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8F62BE"/>
    <w:multiLevelType w:val="multilevel"/>
    <w:tmpl w:val="7A7A2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3578D8"/>
    <w:multiLevelType w:val="multilevel"/>
    <w:tmpl w:val="7A7A2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6"/>
  </w:num>
  <w:num w:numId="3">
    <w:abstractNumId w:val="2"/>
  </w:num>
  <w:num w:numId="4">
    <w:abstractNumId w:val="17"/>
  </w:num>
  <w:num w:numId="5">
    <w:abstractNumId w:val="4"/>
  </w:num>
  <w:num w:numId="6">
    <w:abstractNumId w:val="14"/>
  </w:num>
  <w:num w:numId="7">
    <w:abstractNumId w:val="7"/>
  </w:num>
  <w:num w:numId="8">
    <w:abstractNumId w:val="20"/>
  </w:num>
  <w:num w:numId="9">
    <w:abstractNumId w:val="13"/>
  </w:num>
  <w:num w:numId="10">
    <w:abstractNumId w:val="9"/>
  </w:num>
  <w:num w:numId="11">
    <w:abstractNumId w:val="0"/>
  </w:num>
  <w:num w:numId="12">
    <w:abstractNumId w:val="15"/>
  </w:num>
  <w:num w:numId="13">
    <w:abstractNumId w:val="1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6"/>
  </w:num>
  <w:num w:numId="18">
    <w:abstractNumId w:val="12"/>
  </w:num>
  <w:num w:numId="19">
    <w:abstractNumId w:val="22"/>
  </w:num>
  <w:num w:numId="20">
    <w:abstractNumId w:val="3"/>
  </w:num>
  <w:num w:numId="21">
    <w:abstractNumId w:val="19"/>
  </w:num>
  <w:num w:numId="22">
    <w:abstractNumId w:val="1"/>
  </w:num>
  <w:num w:numId="23">
    <w:abstractNumId w:val="11"/>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87"/>
    <w:rsid w:val="00046D8C"/>
    <w:rsid w:val="00065DB4"/>
    <w:rsid w:val="001B4E91"/>
    <w:rsid w:val="001D7FB9"/>
    <w:rsid w:val="00293829"/>
    <w:rsid w:val="00313E1F"/>
    <w:rsid w:val="003A7F25"/>
    <w:rsid w:val="004A1085"/>
    <w:rsid w:val="00670C47"/>
    <w:rsid w:val="0067376A"/>
    <w:rsid w:val="00684CA8"/>
    <w:rsid w:val="0073210A"/>
    <w:rsid w:val="007C4497"/>
    <w:rsid w:val="00850C0B"/>
    <w:rsid w:val="00855094"/>
    <w:rsid w:val="009C4D25"/>
    <w:rsid w:val="00A018E2"/>
    <w:rsid w:val="00A80A1A"/>
    <w:rsid w:val="00B14987"/>
    <w:rsid w:val="00BF5130"/>
    <w:rsid w:val="00C122FF"/>
    <w:rsid w:val="00C159CB"/>
    <w:rsid w:val="00C845DD"/>
    <w:rsid w:val="00C8510F"/>
    <w:rsid w:val="00CA6B28"/>
    <w:rsid w:val="00CC7F4C"/>
    <w:rsid w:val="00D30556"/>
    <w:rsid w:val="00D72F0A"/>
    <w:rsid w:val="00D81DAB"/>
    <w:rsid w:val="00DA33DF"/>
    <w:rsid w:val="00DE7C79"/>
    <w:rsid w:val="00E47876"/>
    <w:rsid w:val="00E727EE"/>
    <w:rsid w:val="00E764C3"/>
    <w:rsid w:val="00EA36BB"/>
    <w:rsid w:val="00EC39E6"/>
    <w:rsid w:val="00EF767B"/>
    <w:rsid w:val="00F02331"/>
    <w:rsid w:val="00F623FC"/>
    <w:rsid w:val="00FD5980"/>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A274"/>
  <w15:docId w15:val="{D69DB65C-46C3-48FE-9B10-6D49336C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9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4987"/>
    <w:rPr>
      <w:b/>
      <w:bCs/>
    </w:rPr>
  </w:style>
  <w:style w:type="paragraph" w:styleId="Header">
    <w:name w:val="header"/>
    <w:basedOn w:val="Normal"/>
    <w:link w:val="HeaderChar"/>
    <w:uiPriority w:val="99"/>
    <w:unhideWhenUsed/>
    <w:rsid w:val="007C4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497"/>
  </w:style>
  <w:style w:type="paragraph" w:styleId="Footer">
    <w:name w:val="footer"/>
    <w:basedOn w:val="Normal"/>
    <w:link w:val="FooterChar"/>
    <w:uiPriority w:val="99"/>
    <w:unhideWhenUsed/>
    <w:rsid w:val="007C4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497"/>
  </w:style>
  <w:style w:type="paragraph" w:styleId="ListParagraph">
    <w:name w:val="List Paragraph"/>
    <w:basedOn w:val="Normal"/>
    <w:uiPriority w:val="34"/>
    <w:qFormat/>
    <w:rsid w:val="00065DB4"/>
    <w:pPr>
      <w:ind w:left="720"/>
      <w:contextualSpacing/>
    </w:pPr>
  </w:style>
  <w:style w:type="character" w:styleId="Hyperlink">
    <w:name w:val="Hyperlink"/>
    <w:basedOn w:val="DefaultParagraphFont"/>
    <w:uiPriority w:val="99"/>
    <w:unhideWhenUsed/>
    <w:rsid w:val="00C122FF"/>
    <w:rPr>
      <w:color w:val="0563C1" w:themeColor="hyperlink"/>
      <w:u w:val="single"/>
    </w:rPr>
  </w:style>
  <w:style w:type="character" w:customStyle="1" w:styleId="UnresolvedMention1">
    <w:name w:val="Unresolved Mention1"/>
    <w:basedOn w:val="DefaultParagraphFont"/>
    <w:uiPriority w:val="99"/>
    <w:semiHidden/>
    <w:unhideWhenUsed/>
    <w:rsid w:val="00C122FF"/>
    <w:rPr>
      <w:color w:val="808080"/>
      <w:shd w:val="clear" w:color="auto" w:fill="E6E6E6"/>
    </w:rPr>
  </w:style>
  <w:style w:type="character" w:styleId="CommentReference">
    <w:name w:val="annotation reference"/>
    <w:basedOn w:val="DefaultParagraphFont"/>
    <w:uiPriority w:val="99"/>
    <w:semiHidden/>
    <w:unhideWhenUsed/>
    <w:rsid w:val="00C8510F"/>
    <w:rPr>
      <w:sz w:val="16"/>
      <w:szCs w:val="16"/>
    </w:rPr>
  </w:style>
  <w:style w:type="paragraph" w:styleId="CommentText">
    <w:name w:val="annotation text"/>
    <w:basedOn w:val="Normal"/>
    <w:link w:val="CommentTextChar"/>
    <w:uiPriority w:val="99"/>
    <w:semiHidden/>
    <w:unhideWhenUsed/>
    <w:rsid w:val="00C8510F"/>
    <w:pPr>
      <w:spacing w:line="240" w:lineRule="auto"/>
    </w:pPr>
    <w:rPr>
      <w:sz w:val="20"/>
      <w:szCs w:val="20"/>
    </w:rPr>
  </w:style>
  <w:style w:type="character" w:customStyle="1" w:styleId="CommentTextChar">
    <w:name w:val="Comment Text Char"/>
    <w:basedOn w:val="DefaultParagraphFont"/>
    <w:link w:val="CommentText"/>
    <w:uiPriority w:val="99"/>
    <w:semiHidden/>
    <w:rsid w:val="00C8510F"/>
    <w:rPr>
      <w:sz w:val="20"/>
      <w:szCs w:val="20"/>
    </w:rPr>
  </w:style>
  <w:style w:type="paragraph" w:styleId="CommentSubject">
    <w:name w:val="annotation subject"/>
    <w:basedOn w:val="CommentText"/>
    <w:next w:val="CommentText"/>
    <w:link w:val="CommentSubjectChar"/>
    <w:uiPriority w:val="99"/>
    <w:semiHidden/>
    <w:unhideWhenUsed/>
    <w:rsid w:val="00C8510F"/>
    <w:rPr>
      <w:b/>
      <w:bCs/>
    </w:rPr>
  </w:style>
  <w:style w:type="character" w:customStyle="1" w:styleId="CommentSubjectChar">
    <w:name w:val="Comment Subject Char"/>
    <w:basedOn w:val="CommentTextChar"/>
    <w:link w:val="CommentSubject"/>
    <w:uiPriority w:val="99"/>
    <w:semiHidden/>
    <w:rsid w:val="00C8510F"/>
    <w:rPr>
      <w:b/>
      <w:bCs/>
      <w:sz w:val="20"/>
      <w:szCs w:val="20"/>
    </w:rPr>
  </w:style>
  <w:style w:type="paragraph" w:styleId="BalloonText">
    <w:name w:val="Balloon Text"/>
    <w:basedOn w:val="Normal"/>
    <w:link w:val="BalloonTextChar"/>
    <w:uiPriority w:val="99"/>
    <w:semiHidden/>
    <w:unhideWhenUsed/>
    <w:rsid w:val="00C85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10F"/>
    <w:rPr>
      <w:rFonts w:ascii="Tahoma" w:hAnsi="Tahoma" w:cs="Tahoma"/>
      <w:sz w:val="16"/>
      <w:szCs w:val="16"/>
    </w:rPr>
  </w:style>
  <w:style w:type="character" w:styleId="UnresolvedMention">
    <w:name w:val="Unresolved Mention"/>
    <w:basedOn w:val="DefaultParagraphFont"/>
    <w:uiPriority w:val="99"/>
    <w:semiHidden/>
    <w:unhideWhenUsed/>
    <w:rsid w:val="001D7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5480">
      <w:bodyDiv w:val="1"/>
      <w:marLeft w:val="0"/>
      <w:marRight w:val="0"/>
      <w:marTop w:val="0"/>
      <w:marBottom w:val="0"/>
      <w:divBdr>
        <w:top w:val="none" w:sz="0" w:space="0" w:color="auto"/>
        <w:left w:val="none" w:sz="0" w:space="0" w:color="auto"/>
        <w:bottom w:val="none" w:sz="0" w:space="0" w:color="auto"/>
        <w:right w:val="none" w:sz="0" w:space="0" w:color="auto"/>
      </w:divBdr>
    </w:div>
    <w:div w:id="1883713297">
      <w:bodyDiv w:val="1"/>
      <w:marLeft w:val="0"/>
      <w:marRight w:val="0"/>
      <w:marTop w:val="0"/>
      <w:marBottom w:val="0"/>
      <w:divBdr>
        <w:top w:val="none" w:sz="0" w:space="0" w:color="auto"/>
        <w:left w:val="none" w:sz="0" w:space="0" w:color="auto"/>
        <w:bottom w:val="none" w:sz="0" w:space="0" w:color="auto"/>
        <w:right w:val="none" w:sz="0" w:space="0" w:color="auto"/>
      </w:divBdr>
    </w:div>
    <w:div w:id="21035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ekeeping@africanreviva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fricanreviv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Catherine Inch</cp:lastModifiedBy>
  <cp:revision>2</cp:revision>
  <dcterms:created xsi:type="dcterms:W3CDTF">2019-01-09T15:06:00Z</dcterms:created>
  <dcterms:modified xsi:type="dcterms:W3CDTF">2019-01-09T15:06:00Z</dcterms:modified>
</cp:coreProperties>
</file>